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BA" w:rsidRPr="00F6304F" w:rsidRDefault="00C51050" w:rsidP="00C51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04F">
        <w:rPr>
          <w:rFonts w:ascii="Times New Roman" w:hAnsi="Times New Roman" w:cs="Times New Roman"/>
          <w:b/>
          <w:sz w:val="24"/>
          <w:szCs w:val="24"/>
        </w:rPr>
        <w:t>Анализ УВР за 2015-2016 учебный год</w:t>
      </w:r>
    </w:p>
    <w:p w:rsidR="00C51050" w:rsidRPr="00F6304F" w:rsidRDefault="00C51050" w:rsidP="00C51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 xml:space="preserve">В ФЗ «Об образовании в Российской Федерации» и в других нормативных документах воспитание детей и молодежи рассматривается как один из основных приоритетов. В Концепции развития дополнительного образования подчеркивается миссия дополнительного образования, как открытого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детей, подростков и молодежи. </w:t>
      </w:r>
    </w:p>
    <w:p w:rsidR="00E41787" w:rsidRPr="00F6304F" w:rsidRDefault="00C51050" w:rsidP="0082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>В Доме детского творчества «Град чудес» созданы благоприятные условия для формирования единого воспитательного пространства, обеспечивающего взаимодействие всех субъектов воспитательного процесса: обучающихся, родителей (законных представителей), педаг</w:t>
      </w:r>
      <w:r w:rsidR="00FC2776">
        <w:rPr>
          <w:rFonts w:ascii="Times New Roman" w:hAnsi="Times New Roman" w:cs="Times New Roman"/>
          <w:sz w:val="24"/>
          <w:szCs w:val="24"/>
        </w:rPr>
        <w:t>огов, общественных организаций, социальных партнеров.</w:t>
      </w:r>
    </w:p>
    <w:p w:rsidR="009306F6" w:rsidRPr="00F6304F" w:rsidRDefault="00E41787" w:rsidP="0009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color w:val="000000"/>
          <w:sz w:val="24"/>
          <w:szCs w:val="24"/>
        </w:rPr>
        <w:t>Образовательна</w:t>
      </w:r>
      <w:r w:rsidR="00441C94" w:rsidRPr="00F6304F">
        <w:rPr>
          <w:rFonts w:ascii="Times New Roman" w:hAnsi="Times New Roman" w:cs="Times New Roman"/>
          <w:color w:val="000000"/>
          <w:sz w:val="24"/>
          <w:szCs w:val="24"/>
        </w:rPr>
        <w:t>я деятельность учреждения в 2015-2016</w:t>
      </w:r>
      <w:r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осуществлялась по </w:t>
      </w:r>
      <w:r w:rsidR="00441C94" w:rsidRPr="00F6304F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94" w:rsidRPr="00F6304F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</w:t>
      </w:r>
      <w:r w:rsidR="00441C94"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6 направленностей. </w:t>
      </w:r>
      <w:r w:rsidR="00F15E1E" w:rsidRPr="00F6304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15E1E" w:rsidRPr="00F6304F">
        <w:rPr>
          <w:rFonts w:ascii="Times New Roman" w:hAnsi="Times New Roman" w:cs="Times New Roman"/>
          <w:sz w:val="24"/>
          <w:szCs w:val="24"/>
        </w:rPr>
        <w:t xml:space="preserve"> соответствии с Уставом учреждения </w:t>
      </w:r>
      <w:r w:rsidR="00092D3B" w:rsidRPr="00F6304F">
        <w:rPr>
          <w:rFonts w:ascii="Times New Roman" w:hAnsi="Times New Roman"/>
          <w:sz w:val="24"/>
          <w:szCs w:val="24"/>
        </w:rPr>
        <w:t xml:space="preserve">возрастной охват детей и подростков варьировался от 3 до 18 лет </w:t>
      </w:r>
      <w:r w:rsidR="00F15E1E" w:rsidRPr="00F6304F">
        <w:rPr>
          <w:rFonts w:ascii="Times New Roman" w:hAnsi="Times New Roman" w:cs="Times New Roman"/>
          <w:sz w:val="24"/>
          <w:szCs w:val="24"/>
        </w:rPr>
        <w:t>на бюджетной основе</w:t>
      </w:r>
      <w:r w:rsidR="00F15E1E"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94" w:rsidRPr="00F6304F">
        <w:rPr>
          <w:rFonts w:ascii="Times New Roman" w:hAnsi="Times New Roman" w:cs="Times New Roman"/>
          <w:color w:val="000000"/>
          <w:sz w:val="24"/>
          <w:szCs w:val="24"/>
        </w:rPr>
        <w:t>178 учебных группах</w:t>
      </w:r>
      <w:r w:rsidR="00F15E1E"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</w:t>
      </w:r>
      <w:r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C94" w:rsidRPr="00F6304F">
        <w:rPr>
          <w:rFonts w:ascii="Times New Roman" w:hAnsi="Times New Roman" w:cs="Times New Roman"/>
          <w:color w:val="000000"/>
          <w:sz w:val="24"/>
          <w:szCs w:val="24"/>
        </w:rPr>
        <w:t>2086</w:t>
      </w:r>
      <w:r w:rsidR="00F15E1E"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, что соответствует плановым показателям и свидетельствует о выполнении государственного задания по предоставлению государственных социальных услуг. </w:t>
      </w:r>
    </w:p>
    <w:p w:rsidR="009306F6" w:rsidRPr="00F6304F" w:rsidRDefault="009306F6" w:rsidP="00930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>Расписание занятий объединений составлялось для создания наиболее благоприятного режима труда и отдыха детей администрацией Дома детского творчества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441C94" w:rsidRPr="00F6304F" w:rsidRDefault="00441C94" w:rsidP="009306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работе творческих объединений ДДТ «Град чудес» по направленностям на 25.05. 2016 г.</w:t>
      </w:r>
      <w:r w:rsidR="00823502" w:rsidRPr="00F6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035"/>
        <w:gridCol w:w="2823"/>
      </w:tblGrid>
      <w:tr w:rsidR="00441C94" w:rsidRPr="00F6304F" w:rsidTr="007E7EB9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направленностей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59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="00441C94" w:rsidRPr="00F6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099" w:rsidRPr="00F6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441C94" w:rsidRPr="00F6304F" w:rsidTr="007E7EB9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092D3B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</w:tr>
      <w:tr w:rsidR="00441C94" w:rsidRPr="00F6304F" w:rsidTr="007E7EB9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092D3B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092D3B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441C94" w:rsidRPr="00F6304F" w:rsidTr="007E7EB9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6A767E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41C94" w:rsidRPr="00F6304F" w:rsidTr="007E7EB9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6A767E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41C94" w:rsidRPr="00F6304F" w:rsidTr="007E7EB9">
        <w:trPr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6A767E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6A767E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441C94" w:rsidRPr="00F6304F" w:rsidTr="007E7EB9">
        <w:trPr>
          <w:trHeight w:val="214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092D3B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092D3B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441C94" w:rsidRPr="00F6304F" w:rsidTr="007E7EB9">
        <w:trPr>
          <w:trHeight w:val="165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441C94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823502"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94" w:rsidRPr="00F6304F" w:rsidRDefault="00823502" w:rsidP="0082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</w:tr>
    </w:tbl>
    <w:p w:rsidR="00441C94" w:rsidRPr="00F6304F" w:rsidRDefault="00441C94" w:rsidP="0082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99" w:rsidRPr="00F6304F" w:rsidRDefault="00597099" w:rsidP="0059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 xml:space="preserve">В этом учебном году значительное увеличение численности обучающихся, по сравнению с прошлым годом, произошло в таких направленностях деятельности как: туристско - краеведческая, естественнонаучная. Открыты новые творческие объединения </w:t>
      </w:r>
      <w:proofErr w:type="spellStart"/>
      <w:r w:rsidRPr="00F6304F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F6304F">
        <w:rPr>
          <w:rFonts w:ascii="Times New Roman" w:hAnsi="Times New Roman" w:cs="Times New Roman"/>
          <w:sz w:val="24"/>
          <w:szCs w:val="24"/>
        </w:rPr>
        <w:t xml:space="preserve">-краеведческой направленности – «Патриот», социально-педагогической – «Школа актива», естественнонаучной – «Школа здоровья». Наиболее многочисленной продолжает оставаться художественная направленность. Показатели говорят о том, что все больше возрастает интерес к тем образовательным услугам, которые предоставляет Дом детского творчества, удовлетворяя запросы социума. </w:t>
      </w:r>
    </w:p>
    <w:p w:rsidR="00597099" w:rsidRPr="00F6304F" w:rsidRDefault="00597099" w:rsidP="0059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 xml:space="preserve">Важным критерием деятельности педагогов является показатель сохранности контингента обучающихся. В творческих объединениях контингент обучающихся в течение учебного года был стабилен. </w:t>
      </w:r>
    </w:p>
    <w:p w:rsidR="007E7EB9" w:rsidRPr="00F6304F" w:rsidRDefault="00092D3B" w:rsidP="006A767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 xml:space="preserve">Сохранность контингента от первоначального состава по состоянию на 25 мая 2016 года составляет 91 %. 190 обучающихся были отчислены или переведены в другие творческие объединения на бюджетной основе. Это вызвано следующими причинами: </w:t>
      </w:r>
      <w:r w:rsidRPr="00F6304F">
        <w:rPr>
          <w:rFonts w:ascii="Times New Roman" w:hAnsi="Times New Roman"/>
          <w:sz w:val="24"/>
          <w:szCs w:val="24"/>
        </w:rPr>
        <w:lastRenderedPageBreak/>
        <w:t>плохая успеваемость в школе, внеурочная деятельность в школе, неправильный выбор творческого объединения и др.</w:t>
      </w:r>
    </w:p>
    <w:p w:rsidR="00E41787" w:rsidRPr="00F6304F" w:rsidRDefault="00E41787" w:rsidP="00F15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>По годам освоения дополнительной общеобразовательной программы количество</w:t>
      </w:r>
      <w:r w:rsidR="00F15E1E" w:rsidRPr="00F6304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6304F">
        <w:rPr>
          <w:rFonts w:ascii="Times New Roman" w:hAnsi="Times New Roman" w:cs="Times New Roman"/>
          <w:sz w:val="24"/>
          <w:szCs w:val="24"/>
        </w:rPr>
        <w:t xml:space="preserve"> распределилось следующим образом:</w:t>
      </w:r>
    </w:p>
    <w:p w:rsidR="00F15E1E" w:rsidRPr="00F6304F" w:rsidRDefault="00E41787" w:rsidP="006A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 xml:space="preserve">1 год обучения – </w:t>
      </w:r>
      <w:r w:rsidR="006A767E" w:rsidRPr="00F6304F">
        <w:rPr>
          <w:rFonts w:ascii="Times New Roman" w:hAnsi="Times New Roman" w:cs="Times New Roman"/>
          <w:sz w:val="24"/>
          <w:szCs w:val="24"/>
        </w:rPr>
        <w:t>1160</w:t>
      </w:r>
      <w:r w:rsidR="00F15E1E" w:rsidRPr="00F6304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6304F">
        <w:rPr>
          <w:rFonts w:ascii="Times New Roman" w:hAnsi="Times New Roman" w:cs="Times New Roman"/>
          <w:sz w:val="24"/>
          <w:szCs w:val="24"/>
        </w:rPr>
        <w:t xml:space="preserve">; 2 год обучения – </w:t>
      </w:r>
      <w:r w:rsidR="006A767E" w:rsidRPr="00F6304F">
        <w:rPr>
          <w:rFonts w:ascii="Times New Roman" w:hAnsi="Times New Roman" w:cs="Times New Roman"/>
          <w:sz w:val="24"/>
          <w:szCs w:val="24"/>
        </w:rPr>
        <w:t>508</w:t>
      </w:r>
      <w:r w:rsidRPr="00F6304F">
        <w:rPr>
          <w:rFonts w:ascii="Times New Roman" w:hAnsi="Times New Roman" w:cs="Times New Roman"/>
          <w:sz w:val="24"/>
          <w:szCs w:val="24"/>
        </w:rPr>
        <w:t xml:space="preserve"> </w:t>
      </w:r>
      <w:r w:rsidR="006A767E" w:rsidRPr="00F6304F">
        <w:rPr>
          <w:rFonts w:ascii="Times New Roman" w:hAnsi="Times New Roman" w:cs="Times New Roman"/>
          <w:sz w:val="24"/>
          <w:szCs w:val="24"/>
        </w:rPr>
        <w:t>об</w:t>
      </w:r>
      <w:r w:rsidRPr="00F6304F">
        <w:rPr>
          <w:rFonts w:ascii="Times New Roman" w:hAnsi="Times New Roman" w:cs="Times New Roman"/>
          <w:sz w:val="24"/>
          <w:szCs w:val="24"/>
        </w:rPr>
        <w:t>уча</w:t>
      </w:r>
      <w:r w:rsidR="006A767E" w:rsidRPr="00F6304F">
        <w:rPr>
          <w:rFonts w:ascii="Times New Roman" w:hAnsi="Times New Roman" w:cs="Times New Roman"/>
          <w:sz w:val="24"/>
          <w:szCs w:val="24"/>
        </w:rPr>
        <w:t>ю</w:t>
      </w:r>
      <w:r w:rsidRPr="00F6304F">
        <w:rPr>
          <w:rFonts w:ascii="Times New Roman" w:hAnsi="Times New Roman" w:cs="Times New Roman"/>
          <w:sz w:val="24"/>
          <w:szCs w:val="24"/>
        </w:rPr>
        <w:t>щихся; 3 год обучения и более –</w:t>
      </w:r>
      <w:r w:rsidR="006A767E" w:rsidRPr="00F6304F">
        <w:rPr>
          <w:rFonts w:ascii="Times New Roman" w:hAnsi="Times New Roman" w:cs="Times New Roman"/>
          <w:sz w:val="24"/>
          <w:szCs w:val="24"/>
        </w:rPr>
        <w:t xml:space="preserve"> 418</w:t>
      </w:r>
      <w:r w:rsidRPr="00F6304F">
        <w:rPr>
          <w:rFonts w:ascii="Times New Roman" w:hAnsi="Times New Roman" w:cs="Times New Roman"/>
          <w:sz w:val="24"/>
          <w:szCs w:val="24"/>
        </w:rPr>
        <w:t xml:space="preserve"> </w:t>
      </w:r>
      <w:r w:rsidR="00F15E1E" w:rsidRPr="00F6304F">
        <w:rPr>
          <w:rFonts w:ascii="Times New Roman" w:hAnsi="Times New Roman" w:cs="Times New Roman"/>
          <w:sz w:val="24"/>
          <w:szCs w:val="24"/>
        </w:rPr>
        <w:t>об</w:t>
      </w:r>
      <w:r w:rsidRPr="00F6304F">
        <w:rPr>
          <w:rFonts w:ascii="Times New Roman" w:hAnsi="Times New Roman" w:cs="Times New Roman"/>
          <w:sz w:val="24"/>
          <w:szCs w:val="24"/>
        </w:rPr>
        <w:t>уча</w:t>
      </w:r>
      <w:r w:rsidR="00F15E1E" w:rsidRPr="00F6304F">
        <w:rPr>
          <w:rFonts w:ascii="Times New Roman" w:hAnsi="Times New Roman" w:cs="Times New Roman"/>
          <w:sz w:val="24"/>
          <w:szCs w:val="24"/>
        </w:rPr>
        <w:t>ю</w:t>
      </w:r>
      <w:r w:rsidR="006A767E" w:rsidRPr="00F6304F">
        <w:rPr>
          <w:rFonts w:ascii="Times New Roman" w:hAnsi="Times New Roman" w:cs="Times New Roman"/>
          <w:sz w:val="24"/>
          <w:szCs w:val="24"/>
        </w:rPr>
        <w:t>щихся.</w:t>
      </w:r>
    </w:p>
    <w:p w:rsidR="00092D3B" w:rsidRPr="00FC2776" w:rsidRDefault="00E41787" w:rsidP="00FC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F15E1E" w:rsidRPr="00F6304F">
        <w:rPr>
          <w:rFonts w:ascii="Times New Roman" w:hAnsi="Times New Roman" w:cs="Times New Roman"/>
          <w:sz w:val="24"/>
          <w:szCs w:val="24"/>
        </w:rPr>
        <w:t>об</w:t>
      </w:r>
      <w:r w:rsidRPr="00F6304F">
        <w:rPr>
          <w:rFonts w:ascii="Times New Roman" w:hAnsi="Times New Roman" w:cs="Times New Roman"/>
          <w:sz w:val="24"/>
          <w:szCs w:val="24"/>
        </w:rPr>
        <w:t>уча</w:t>
      </w:r>
      <w:r w:rsidR="00F15E1E" w:rsidRPr="00F6304F">
        <w:rPr>
          <w:rFonts w:ascii="Times New Roman" w:hAnsi="Times New Roman" w:cs="Times New Roman"/>
          <w:sz w:val="24"/>
          <w:szCs w:val="24"/>
        </w:rPr>
        <w:t>ю</w:t>
      </w:r>
      <w:r w:rsidRPr="00F6304F">
        <w:rPr>
          <w:rFonts w:ascii="Times New Roman" w:hAnsi="Times New Roman" w:cs="Times New Roman"/>
          <w:sz w:val="24"/>
          <w:szCs w:val="24"/>
        </w:rPr>
        <w:t>щихся, занимающихся в детских творческих объе</w:t>
      </w:r>
      <w:r w:rsidR="00FC2776">
        <w:rPr>
          <w:rFonts w:ascii="Times New Roman" w:hAnsi="Times New Roman" w:cs="Times New Roman"/>
          <w:sz w:val="24"/>
          <w:szCs w:val="24"/>
        </w:rPr>
        <w:t xml:space="preserve">динениях, составил: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36"/>
        <w:gridCol w:w="766"/>
        <w:gridCol w:w="975"/>
        <w:gridCol w:w="851"/>
        <w:gridCol w:w="992"/>
        <w:gridCol w:w="1240"/>
        <w:gridCol w:w="1312"/>
        <w:gridCol w:w="992"/>
      </w:tblGrid>
      <w:tr w:rsidR="006A767E" w:rsidRPr="00F6304F" w:rsidTr="006A767E">
        <w:tc>
          <w:tcPr>
            <w:tcW w:w="233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6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975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="008E35A3"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  <w:r w:rsidR="008E35A3"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15-</w:t>
            </w:r>
            <w:r w:rsidR="008E35A3"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1240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31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A767E" w:rsidRPr="00F6304F" w:rsidTr="006A767E">
        <w:tc>
          <w:tcPr>
            <w:tcW w:w="2336" w:type="dxa"/>
          </w:tcPr>
          <w:p w:rsidR="006A767E" w:rsidRPr="00F6304F" w:rsidRDefault="006A767E" w:rsidP="008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76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5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851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31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</w:tr>
      <w:tr w:rsidR="006A767E" w:rsidRPr="00F6304F" w:rsidTr="006A767E">
        <w:tc>
          <w:tcPr>
            <w:tcW w:w="2336" w:type="dxa"/>
          </w:tcPr>
          <w:p w:rsidR="006A767E" w:rsidRPr="00F6304F" w:rsidRDefault="006A767E" w:rsidP="008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76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0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1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A767E" w:rsidRPr="00F6304F" w:rsidTr="006A767E">
        <w:tc>
          <w:tcPr>
            <w:tcW w:w="2336" w:type="dxa"/>
          </w:tcPr>
          <w:p w:rsidR="006A767E" w:rsidRPr="00F6304F" w:rsidRDefault="006A767E" w:rsidP="008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76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A767E" w:rsidRPr="00F6304F" w:rsidTr="006A767E">
        <w:tc>
          <w:tcPr>
            <w:tcW w:w="2336" w:type="dxa"/>
          </w:tcPr>
          <w:p w:rsidR="006A767E" w:rsidRPr="00F6304F" w:rsidRDefault="006A767E" w:rsidP="008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76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A767E" w:rsidRPr="00F6304F" w:rsidTr="006A767E">
        <w:tc>
          <w:tcPr>
            <w:tcW w:w="2336" w:type="dxa"/>
          </w:tcPr>
          <w:p w:rsidR="006A767E" w:rsidRPr="00F6304F" w:rsidRDefault="006A767E" w:rsidP="008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76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5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1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6A767E" w:rsidRPr="00F6304F" w:rsidTr="006A767E">
        <w:tc>
          <w:tcPr>
            <w:tcW w:w="233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66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A767E" w:rsidRPr="00F6304F" w:rsidTr="006A767E">
        <w:tc>
          <w:tcPr>
            <w:tcW w:w="233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6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75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851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6A767E" w:rsidRPr="00F6304F" w:rsidRDefault="008E35A3" w:rsidP="008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40" w:type="dxa"/>
          </w:tcPr>
          <w:p w:rsidR="006A767E" w:rsidRPr="00F6304F" w:rsidRDefault="006A767E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31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992" w:type="dxa"/>
          </w:tcPr>
          <w:p w:rsidR="006A767E" w:rsidRPr="00F6304F" w:rsidRDefault="008E35A3" w:rsidP="006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</w:tr>
    </w:tbl>
    <w:p w:rsidR="00092D3B" w:rsidRPr="00F6304F" w:rsidRDefault="00092D3B" w:rsidP="00E41787">
      <w:pPr>
        <w:autoSpaceDE w:val="0"/>
        <w:autoSpaceDN w:val="0"/>
        <w:adjustRightInd w:val="0"/>
        <w:spacing w:after="0" w:line="240" w:lineRule="auto"/>
        <w:rPr>
          <w:rFonts w:ascii="Times New Roman-Identity-H" w:hAnsi="Times New Roman-Identity-H" w:cs="Times New Roman-Identity-H"/>
          <w:sz w:val="24"/>
          <w:szCs w:val="24"/>
        </w:rPr>
      </w:pPr>
    </w:p>
    <w:p w:rsidR="006A767E" w:rsidRPr="00F6304F" w:rsidRDefault="006A767E" w:rsidP="006A767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На бюджетной основе:</w:t>
      </w:r>
    </w:p>
    <w:p w:rsidR="006A767E" w:rsidRPr="00F6304F" w:rsidRDefault="006A767E" w:rsidP="006A767E">
      <w:pPr>
        <w:pStyle w:val="a4"/>
        <w:widowControl w:val="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Дети дошкольного возраста составляют 40,3%</w:t>
      </w:r>
    </w:p>
    <w:p w:rsidR="006A767E" w:rsidRPr="00F6304F" w:rsidRDefault="006A767E" w:rsidP="006A767E">
      <w:pPr>
        <w:pStyle w:val="a4"/>
        <w:widowControl w:val="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Дети младшего школьного возраста – 26, 3%</w:t>
      </w:r>
    </w:p>
    <w:p w:rsidR="006A767E" w:rsidRPr="00F6304F" w:rsidRDefault="006A767E" w:rsidP="006A767E">
      <w:pPr>
        <w:pStyle w:val="a4"/>
        <w:widowControl w:val="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Дети среднего школьного возраста – 27,3%</w:t>
      </w:r>
    </w:p>
    <w:p w:rsidR="00597099" w:rsidRPr="00F6304F" w:rsidRDefault="006A767E" w:rsidP="008E35A3">
      <w:pPr>
        <w:pStyle w:val="a4"/>
        <w:widowControl w:val="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Дети старшего возраста – 6,1%</w:t>
      </w:r>
    </w:p>
    <w:p w:rsidR="00441C94" w:rsidRPr="00F6304F" w:rsidRDefault="00441C94" w:rsidP="008E35A3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 xml:space="preserve">Данные говорят о том, что преобладающее большинство </w:t>
      </w:r>
      <w:r w:rsidR="00B255CD" w:rsidRPr="00F6304F">
        <w:rPr>
          <w:rFonts w:ascii="Times New Roman" w:hAnsi="Times New Roman"/>
          <w:sz w:val="24"/>
          <w:szCs w:val="24"/>
        </w:rPr>
        <w:t>об</w:t>
      </w:r>
      <w:r w:rsidRPr="00F6304F">
        <w:rPr>
          <w:rFonts w:ascii="Times New Roman" w:hAnsi="Times New Roman"/>
          <w:sz w:val="24"/>
          <w:szCs w:val="24"/>
        </w:rPr>
        <w:t>уча</w:t>
      </w:r>
      <w:r w:rsidR="00B255CD" w:rsidRPr="00F6304F">
        <w:rPr>
          <w:rFonts w:ascii="Times New Roman" w:hAnsi="Times New Roman"/>
          <w:sz w:val="24"/>
          <w:szCs w:val="24"/>
        </w:rPr>
        <w:t>ющихся ДД</w:t>
      </w:r>
      <w:r w:rsidRPr="00F6304F">
        <w:rPr>
          <w:rFonts w:ascii="Times New Roman" w:hAnsi="Times New Roman"/>
          <w:sz w:val="24"/>
          <w:szCs w:val="24"/>
        </w:rPr>
        <w:t xml:space="preserve">Т – это дети </w:t>
      </w:r>
      <w:r w:rsidR="00B255CD" w:rsidRPr="00F6304F">
        <w:rPr>
          <w:rFonts w:ascii="Times New Roman" w:hAnsi="Times New Roman"/>
          <w:sz w:val="24"/>
          <w:szCs w:val="24"/>
        </w:rPr>
        <w:t>дошкольного и младшего</w:t>
      </w:r>
      <w:r w:rsidRPr="00F6304F">
        <w:rPr>
          <w:rFonts w:ascii="Times New Roman" w:hAnsi="Times New Roman"/>
          <w:sz w:val="24"/>
          <w:szCs w:val="24"/>
        </w:rPr>
        <w:t xml:space="preserve"> школьного возраста.</w:t>
      </w:r>
      <w:r w:rsidR="008E35A3" w:rsidRPr="00F6304F">
        <w:rPr>
          <w:rFonts w:ascii="Times New Roman" w:hAnsi="Times New Roman"/>
          <w:sz w:val="24"/>
          <w:szCs w:val="24"/>
        </w:rPr>
        <w:t xml:space="preserve"> Общая численность детей среднего и старшего возраста на бюджетной основе составляет 697 человек.</w:t>
      </w:r>
      <w:r w:rsidRPr="00F6304F">
        <w:rPr>
          <w:rFonts w:ascii="Times New Roman" w:hAnsi="Times New Roman"/>
          <w:sz w:val="24"/>
          <w:szCs w:val="24"/>
        </w:rPr>
        <w:t xml:space="preserve"> Одной из задач учреждения является привлечение в творческие объединения детей </w:t>
      </w:r>
      <w:r w:rsidR="00B255CD" w:rsidRPr="00F6304F">
        <w:rPr>
          <w:rFonts w:ascii="Times New Roman" w:hAnsi="Times New Roman"/>
          <w:sz w:val="24"/>
          <w:szCs w:val="24"/>
        </w:rPr>
        <w:t>среднего</w:t>
      </w:r>
      <w:r w:rsidRPr="00F6304F">
        <w:rPr>
          <w:rFonts w:ascii="Times New Roman" w:hAnsi="Times New Roman"/>
          <w:sz w:val="24"/>
          <w:szCs w:val="24"/>
        </w:rPr>
        <w:t xml:space="preserve"> и старшего школьного возраста. </w:t>
      </w:r>
    </w:p>
    <w:p w:rsidR="001F0616" w:rsidRPr="00F6304F" w:rsidRDefault="001F0616" w:rsidP="001D2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Следует отметить, что в текущем учебном году</w:t>
      </w:r>
      <w:r w:rsidRPr="00F6304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6304F">
        <w:rPr>
          <w:rFonts w:ascii="Times New Roman" w:hAnsi="Times New Roman"/>
          <w:sz w:val="24"/>
          <w:szCs w:val="24"/>
        </w:rPr>
        <w:t>педагоги и обучающиеся Дома детского творчества «Град чудес» добились высоких результатов и успехов на районных, городских, региональных, всероссийских и международных конкурсах, фестивалях. По сравнению с 2014-2015 учебным годом результативность участия обучающихся и педагогов в конкурсах разного уровня в 2015-2016 учебном году сохранилась на том же уровне, однако расширился перечень конкурсов и соревнований районного, городского уровня.</w:t>
      </w:r>
    </w:p>
    <w:p w:rsidR="001D26BD" w:rsidRPr="00F6304F" w:rsidRDefault="001D26BD" w:rsidP="00E3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04F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Подтверждением качества обучения обучающихся и эффективности реализации дополнительных общеобразовательных программ являются достижения детей в конкурсных мероприятиях разного уровня. </w:t>
      </w:r>
    </w:p>
    <w:p w:rsidR="00E31058" w:rsidRPr="00F6304F" w:rsidRDefault="00E31058" w:rsidP="00E3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058" w:rsidRPr="00F6304F" w:rsidRDefault="00E31058" w:rsidP="00E31058">
      <w:pPr>
        <w:widowControl w:val="0"/>
        <w:tabs>
          <w:tab w:val="left" w:pos="1140"/>
        </w:tabs>
        <w:spacing w:after="0" w:line="200" w:lineRule="atLeast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 w:rsidRPr="00F6304F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 xml:space="preserve">Творческие достижения обучающихся и коллективов учреждения </w:t>
      </w:r>
    </w:p>
    <w:p w:rsidR="00E31058" w:rsidRPr="00F6304F" w:rsidRDefault="00E31058" w:rsidP="00F6304F">
      <w:pPr>
        <w:widowControl w:val="0"/>
        <w:tabs>
          <w:tab w:val="left" w:pos="1140"/>
        </w:tabs>
        <w:spacing w:after="0" w:line="200" w:lineRule="atLeast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 w:rsidRPr="00F6304F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>в 2015-2016 учебном году</w:t>
      </w:r>
    </w:p>
    <w:tbl>
      <w:tblPr>
        <w:tblW w:w="10949" w:type="dxa"/>
        <w:tblInd w:w="-9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3260"/>
        <w:gridCol w:w="1134"/>
        <w:gridCol w:w="2585"/>
      </w:tblGrid>
      <w:tr w:rsidR="00E31058" w:rsidRPr="00F6304F" w:rsidTr="007E7EB9">
        <w:trPr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lastRenderedPageBreak/>
              <w:t>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Вид творчества (вокал,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хореография, изо,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судомоделизм и т.п.)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Официальное название мероприятия (по положению)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Количество участников от учреждения/из них победителей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Фамилия, имя </w:t>
            </w:r>
            <w:proofErr w:type="gramStart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победителей  или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 название коллектива (хор, ансамбль и т.п.)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31058" w:rsidRPr="00F6304F" w:rsidTr="007E7EB9">
        <w:tc>
          <w:tcPr>
            <w:tcW w:w="109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hi-IN" w:bidi="hi-IN"/>
              </w:rPr>
              <w:t>Техническая направленность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ручного труда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Международная выставка оригами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«Четыре времени года»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XI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Городской фестиваль «Оригами- творчество и мастерство»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4/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Григорьева Виктория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Власова Елена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лауреата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Детская киностудия «Радужка»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 кинофестиваль «Петербургский экран»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поощрительный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ручного труда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 творческий конкурс для детей и юношества «Звезда удачи»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этап «Творчество без границ»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Григорьева Виктория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Сертификат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Детская киностудия «Радужка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детских и юношеских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медиаработ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1058" w:rsidRPr="00F6304F" w:rsidRDefault="00E31058" w:rsidP="00E31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«Что может быть важнее?»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-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ручного труда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Общегородская открытая выставка-конкурс детского художественного творчества «Читая книги»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Григорьева Виктория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победителя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Детская киностудия «Радужка»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Общегородская открытая выставка-конкурс детского художественного творчества «Читая книги»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Беляев Владислав Диплом лауреата 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дорожной безопасности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Городски</w:t>
            </w:r>
            <w:r w:rsid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е детско-юношеские соревнования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«Дорожный патруль-2015»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-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Компьютерная студия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Городской конкурс по программированию и компьютерным работам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Номинация: Дебют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категория: «Коллаж 7-10 лет»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Номинация – 2</w:t>
            </w: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val="en-US" w:eastAsia="hi-IN" w:bidi="hi-IN"/>
              </w:rPr>
              <w:t>D</w:t>
            </w: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lastRenderedPageBreak/>
              <w:t>компьютерная анимация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Номинация – 3</w:t>
            </w: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val="en-US" w:eastAsia="hi-IN" w:bidi="hi-IN"/>
              </w:rPr>
              <w:t>D</w:t>
            </w:r>
            <w:r w:rsid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компьютерная графика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3/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7/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Букреев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Федор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Ашурова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Умеда</w:t>
            </w:r>
            <w:proofErr w:type="spellEnd"/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Венгеренко Александр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 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   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Зовдун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Иван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Журавлева Анастасия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  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Компьютерная студия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Городской конкурс школьников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«Мозаика презентаций»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Детская киностудия «Радужка»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Городской конкурс по программированию и компьютерным работам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номинация: Дебют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категория: мультимедиа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Номинация «2 </w:t>
            </w: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val="en-US" w:eastAsia="hi-IN" w:bidi="hi-IN"/>
              </w:rPr>
              <w:t>D</w:t>
            </w: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анимация»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Матвеева Софья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Горшкова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Елизавета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Баркова</w:t>
            </w:r>
            <w:proofErr w:type="spell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Алина</w:t>
            </w:r>
          </w:p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</w:t>
            </w:r>
            <w:r w:rsid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Трушникова</w:t>
            </w:r>
            <w:proofErr w:type="spell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Виктория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Матвеева Софья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Баркова</w:t>
            </w:r>
            <w:proofErr w:type="spell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Алина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Детская киностудия «Радужка»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Городской конкурс компьютерных поздравительных открыток «Салют, Победа»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2/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Зюнева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Кристина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 победителя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Ш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Компьютерная студия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Городской конкурс компьютерных поздравительных открыток «Салют, Победа»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Образцова Екатерина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 победителя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Компьютерная студия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Городской конкурс</w:t>
            </w:r>
          </w:p>
          <w:p w:rsidR="00E31058" w:rsidRPr="00F6304F" w:rsidRDefault="00F6304F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 «Питерская мышь»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Компьютерная студия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«Шире круг»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5/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Шичкова</w:t>
            </w:r>
            <w:proofErr w:type="spell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Арина</w:t>
            </w:r>
          </w:p>
          <w:p w:rsidR="00E31058" w:rsidRPr="00F6304F" w:rsidRDefault="00E31058" w:rsidP="00F6304F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Диплом 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III</w:t>
            </w:r>
            <w:proofErr w:type="gramEnd"/>
            <w:r w:rsid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ручного труда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</w:t>
            </w:r>
          </w:p>
          <w:p w:rsidR="00E31058" w:rsidRPr="00F6304F" w:rsidRDefault="00F6304F" w:rsidP="00F6304F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«Шире круг»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Григорьева Виктория</w:t>
            </w:r>
          </w:p>
          <w:p w:rsidR="00E31058" w:rsidRPr="00F6304F" w:rsidRDefault="00E31058" w:rsidP="00F6304F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Благодарность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ручного труда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Районная открытая выставка-конкурс детского творчества «Лети, лети журавлик» в рамках городского фестиваля «Оригами-творчество и мастерство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Григорьева Виктория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победителя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ручного труда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Выставка оригами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«Птицы мира»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2/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Компьютерная студия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Районный открытый конкурс детского творчества «Дорога и мы» в рамках Всероссийского фестиваля детского художественного творчества «Азбука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безопасности» (номинация «Компьютерные технологии»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Михеев Сергей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1 степени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09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  <w:t>Художественная направленность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Флористика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XX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Международный  и межрегиональный молодежный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-форум и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-олимпиада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Номинация «Работы из природного материала»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7/0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ОКФ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XX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Международный  и межрегиональный молодежный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-форум и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-олимпиада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Музыкальный фестиваль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лауреата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Фортепиано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 и межрегиональный молодежный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-форум и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-олимпиада</w:t>
            </w:r>
          </w:p>
          <w:p w:rsidR="00E31058" w:rsidRPr="00F6304F" w:rsidRDefault="00E31058" w:rsidP="00E31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фестиваль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лауреата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Хоровая студия «Созвучие»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XX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Международный  и межрегиональный Молодежный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-форум и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-олимпиада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Музыкальный фестиваль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лауреата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XX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Международный  и межрегиональный молодежный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-форум и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Биос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-олимпиада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6/0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лауреата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ТЭС «Маска»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XVII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Международный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Брянцевский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фестиваль детских театральных коллективов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15/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за спектакль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ТС «</w:t>
            </w:r>
            <w:proofErr w:type="spellStart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Арлекино</w:t>
            </w:r>
            <w:proofErr w:type="spell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XVII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Международный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Брянцевский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фестиваль детских театральных коллективов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34/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за спектакль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Флористика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  детский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экологический форум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«Зеленая планета 2016»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(«Многообразие вековых традиций» - конкурс поделок из природного материала)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Коллектив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Агапитова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Ульяна Диплом победителя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VI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I Международный фестиваль в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Михайловском саду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«Искусство английского сада»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Проект «Аллея художников»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2/2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Майорова Карина,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Горячёва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Алиса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Открытый международный фестиваль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детского художественного творчества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«Разноцветная планета»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Любченко Виктория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Горячёва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Алиса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Майорова Карина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Дипломы </w:t>
            </w:r>
            <w:r w:rsidRPr="00F6304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лауреата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Класс фортепиано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Всероссийский творческий конкурс для детей и </w:t>
            </w: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юношества  «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Звезда удачи» этап «Творчество без границ» номинация «Лучшее инструментальное  исполнение»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Майчикова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Татьяна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финалиста 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Всероссийский творческий конкурс для детей и юношества </w:t>
            </w: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 Звезда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удачи»  этап «Творчество без границ»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Булгакова Анжела Сертификат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 творческий конкурс для детей и юношества финал конкурса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«Звезда удачи»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тема «Удиви жюри»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Федонин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Роман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место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Общий курс фортепиано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Всероссийский творческий конкурс для детей и юношества </w:t>
            </w: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 Звезда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удачи» этап «Творчество без границ» номинация «Лучшее инструментальное  исполнение»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1/1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Майчикова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Татьяна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финалиста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 конкурс детских рисунков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«Фонари будущего города»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-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ТС «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Арлекино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VII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открытый городской театральный марафон детских и юношеских театральных коллективов «В счастливой Долине у Красненькой речки»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Общегородской фестиваль изобразительного и декоративно-прикладного творчества «Рождество в Петербурге»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Коллективная работа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«Флористика»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XVII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Городская выставка детского творчества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«Радуга цветов»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Горячёва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Алиса,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Майорова Карина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Божко Надежда,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коллектив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Соколова Анастасия, </w:t>
            </w: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Горячёва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Алиса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Горшкова Елизавета - Диплом 1 степени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Любченко Виктория, Диплом 2 степени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Яковлева Анна – Диплом 3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 конкурс детских творческих объедин</w:t>
            </w:r>
            <w:r w:rsid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ений дизайна одежды «Белый бал»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Божко Надежда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Городской конкурс </w:t>
            </w: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молодых  дизайнеров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«Футболка превращается»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 конкурс объединений моделирования одежды «Розовая булавка»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Грамота участника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Городской фестиваль-конкурс творческих объединений дизайна одежды</w:t>
            </w:r>
          </w:p>
          <w:p w:rsidR="00E31058" w:rsidRPr="00F6304F" w:rsidRDefault="00F6304F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«Первое дефиле»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2/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Малашкина Олеся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победителя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Городской конкурс детских творческих объединений дизайна одежды «Мода. </w:t>
            </w: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Стиль .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Творчество»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6/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Коллективная коллекция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proofErr w:type="gram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ТЭС «Маска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X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Городской  фестиваль детских театральных коллективов «Начало»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35/35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ТЭС «Маска»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лауреата </w:t>
            </w:r>
          </w:p>
          <w:p w:rsidR="00E31058" w:rsidRPr="00F6304F" w:rsidRDefault="00E31058" w:rsidP="00FC2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="00FC277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Городская выставка-конкурс юных дизайнеров «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Этнографика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7/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Абдуллоева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Мехрангез</w:t>
            </w:r>
            <w:proofErr w:type="spellEnd"/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I</w:t>
            </w:r>
            <w:proofErr w:type="gramEnd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Мохова Лидия</w:t>
            </w:r>
          </w:p>
          <w:p w:rsidR="00E31058" w:rsidRPr="00F6304F" w:rsidRDefault="00E31058" w:rsidP="00FC27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Флористика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Общегородская открытая выставка-конкурс детского художественного творчества «Читая книги»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6/1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Студия «Флористика»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победителя (коллективная работа)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Горячева Алиса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лауреата</w:t>
            </w:r>
          </w:p>
        </w:tc>
      </w:tr>
      <w:tr w:rsidR="00E31058" w:rsidRPr="00F6304F" w:rsidTr="007E7EB9">
        <w:tc>
          <w:tcPr>
            <w:tcW w:w="184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Общегородская открытая выставка-конкурс детского художественного творчества «Читая книги»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/3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«Колорит»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лауреата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(коллективная работа)</w:t>
            </w:r>
          </w:p>
        </w:tc>
      </w:tr>
      <w:tr w:rsidR="00E31058" w:rsidRPr="00F6304F" w:rsidTr="007E7EB9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ТС «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Арлекино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Санкт-Петербургский конкурс юных чтецов «Дети читают классику детям»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Бессонова Екатерина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лауреата 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Конкурс детского творчества «Безопасность глазами детей»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Павлова Анна </w:t>
            </w:r>
          </w:p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r w:rsid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ТС «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Арлекино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«Шире круг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победителя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ТЭС «Маска»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 «Шире круг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50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/50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ТЭС «Маска»</w:t>
            </w:r>
          </w:p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proofErr w:type="gramEnd"/>
            <w:r w:rsid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Бисероплетение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 «Шире круг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Благодарность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 «Шире круг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Студия «Колорит»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III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Районный открытый конкурс детского творчества «Дорога и мы» в рамках Всероссийского фестиваля детского художественного творчества «Азбука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безопасности»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Павлова Анна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1 этап конкурса детского творчества «Безопасность глазами детей»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Калганова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Вероника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 место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Бисероплетение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Районный открытый конкурс детского творчества «Дорога и мы» в рамках Всероссийского фестиваля детского художественного творчества «Азбука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безопасности»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Семенова Софья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«Шире круг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12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Благодарность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Школа шитья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смотр-конкурс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«Мода. Мода. Мода.»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26/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Коллективная работа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Абдуллоева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Мехрангез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(2),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Божко </w:t>
            </w: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Надежда ,</w:t>
            </w:r>
            <w:proofErr w:type="gramEnd"/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Григорьева Анастасия,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Мохова Лидия,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Шеина Анастасия, Диплом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 (6)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Григорьева Анастасия,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Речкина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Ксения,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степени,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Малашкина Олеся,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III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«Шире круг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3/3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Коллективная работа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Горячева Алиса,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Любченко Виктория, коллективная работа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ohit Hindi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Lohit Hindi"/>
                <w:color w:val="000000"/>
                <w:kern w:val="2"/>
                <w:sz w:val="24"/>
                <w:szCs w:val="24"/>
                <w:lang w:val="en-US" w:eastAsia="hi-IN" w:bidi="hi-IN"/>
              </w:rPr>
              <w:t>XXIV</w:t>
            </w:r>
            <w:r w:rsidRPr="00F6304F">
              <w:rPr>
                <w:rFonts w:ascii="Times New Roman" w:eastAsia="Times New Roman" w:hAnsi="Times New Roman" w:cs="Lohit Hindi"/>
                <w:color w:val="000000"/>
                <w:kern w:val="2"/>
                <w:sz w:val="24"/>
                <w:szCs w:val="24"/>
                <w:lang w:eastAsia="hi-IN" w:bidi="hi-IN"/>
              </w:rPr>
              <w:t xml:space="preserve"> районный фестиваль творчества юных «Волшебный мир кино!», посвященный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году российского кино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Lohit Hindi"/>
                <w:color w:val="000000"/>
                <w:kern w:val="2"/>
                <w:sz w:val="24"/>
                <w:szCs w:val="24"/>
                <w:lang w:eastAsia="hi-IN" w:bidi="hi-IN"/>
              </w:rPr>
              <w:t>выставка-конкурс д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екоративно - прикладного, художественного и технического творчества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Любченко Виктория,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Демчук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Арина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2 степени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Коллектив –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3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Выставка-конкурс «Кронштадтский сувенир»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Майорова Карина- Диплом за 1 место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Любченко Виктория - Диплом за 2 место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Коллектив –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за 2 место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IX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Выставка-конкурс «Новогодняя фантазия»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«Сказки зимнего леса»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Козлова Евгения, </w:t>
            </w: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Федонин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Роман – Диплом победителя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Соколова Анастасия – Диплом 2 степени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Горячёва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Алиса – Диплом 2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Студия «Флористика»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Районный детско-юношеский творческий конкурс «Уроки служения Отечеству»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Горячёва</w:t>
            </w:r>
            <w:proofErr w:type="spell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Алиса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ТС «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Арлекино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Районный конкурс юных чтецов 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«Дети читают классику детям»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4 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Гвоздиков Степан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Бессонова Екатерина</w:t>
            </w:r>
          </w:p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победителя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ХС «Созвучие»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 фестиваль-конкурс «Шире круг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Благодарность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ТС «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Арлекино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Фестиваль творчества юных «Под музыку прибоя» (Сестрорецк)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3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Студия 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Районный этап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3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Кривенцова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Любовь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III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Районный этап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2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Малашенко Евгений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«Колорит»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Фестиваль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«Волшебный мир кино!»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5/1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Маслова Алиса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3 степени</w:t>
            </w:r>
          </w:p>
        </w:tc>
      </w:tr>
      <w:tr w:rsidR="00E31058" w:rsidRPr="00F6304F" w:rsidTr="007E7EB9">
        <w:tc>
          <w:tcPr>
            <w:tcW w:w="109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hi-IN" w:bidi="hi-IN"/>
              </w:rPr>
              <w:t>Социально-педагогическая направленность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Международный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Искусствоведение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Международный конкурс рисунков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«Здравствуй, </w:t>
            </w:r>
            <w:proofErr w:type="gram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Солнышко!...</w:t>
            </w:r>
            <w:proofErr w:type="gram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Иванова Варвара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победителя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Творческая мастерская школа общения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 Фестиваль поэзии на иностранных языках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Inspiratio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2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0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Потапов Виктор,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Козлов Сергей,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 участника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Школа актива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Открытый городской Форум старшеклассников «Юное поколение 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XXI</w:t>
            </w: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века…»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4/2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Пономарев Артем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Грамота победителя в номинации «Самое интересное решение проблемы»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Мохов Иван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Грамота победителя в номинации «Самый активный участник»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Творческая мастерская школа общения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Городской командный конкурс знатоков этикета «</w:t>
            </w:r>
            <w:proofErr w:type="gramStart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Петербуржец  века</w:t>
            </w:r>
            <w:proofErr w:type="gramEnd"/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XXI»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2 тур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(7-8 классы)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Комплексный зачет 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(7-8 классы)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номинация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«За петербургский стиль»</w:t>
            </w:r>
          </w:p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Номинация</w:t>
            </w:r>
          </w:p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«</w:t>
            </w:r>
            <w:proofErr w:type="gramStart"/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Шо</w:t>
            </w:r>
            <w:r w:rsid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у-мен</w:t>
            </w:r>
            <w:proofErr w:type="gramEnd"/>
            <w:r w:rsid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10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10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10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F6304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10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10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Команда ДДТ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«Град чудес»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Команда ДДТ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«Град чудес»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Команда ДДТ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«Град чудес»</w:t>
            </w:r>
          </w:p>
          <w:p w:rsidR="00E31058" w:rsidRPr="00F6304F" w:rsidRDefault="00F6304F" w:rsidP="00F630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Потапов Виктор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Диплом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Районный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Искусствоведение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8E3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Районный этап Всероссийского конкурса детского и юношеского творчества «Базовые наци</w:t>
            </w:r>
            <w:r w:rsidR="008E35A3" w:rsidRPr="00F6304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ональные ценности в творчестве»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3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Архипов Константин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Афян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Алина</w:t>
            </w:r>
          </w:p>
          <w:p w:rsidR="00E31058" w:rsidRPr="00F6304F" w:rsidRDefault="00E31058" w:rsidP="008E35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II</w:t>
            </w:r>
            <w:proofErr w:type="gramEnd"/>
            <w:r w:rsidR="008E35A3"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</w:tc>
      </w:tr>
      <w:tr w:rsidR="00E31058" w:rsidRPr="00F6304F" w:rsidTr="007E7EB9">
        <w:tc>
          <w:tcPr>
            <w:tcW w:w="109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58" w:rsidRPr="00F6304F" w:rsidRDefault="00E31058" w:rsidP="00E31058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hi-IN" w:bidi="hi-IN"/>
              </w:rPr>
              <w:t>Естественнонаучная направленность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ЭБС «Биосфера»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Всероссийский творческий конкурс для детей и юношества</w:t>
            </w:r>
            <w:r w:rsid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« Звезда</w:t>
            </w:r>
            <w:proofErr w:type="gram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удачи»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Сертификат участника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Региональный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ЭБС «Биосфера»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Региональный детский экологического форума «Зеленая планета»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1/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Сертификат участника</w:t>
            </w:r>
          </w:p>
        </w:tc>
      </w:tr>
      <w:tr w:rsidR="00E31058" w:rsidRPr="00F6304F" w:rsidTr="007E7EB9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ЭБС «Биосфера»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Городская игра по охране окружающей среды «</w:t>
            </w:r>
            <w:proofErr w:type="spellStart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Берегиня</w:t>
            </w:r>
            <w:proofErr w:type="spellEnd"/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7/7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ЭБС «Биосфера»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команда</w:t>
            </w:r>
          </w:p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Диплом 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I</w:t>
            </w: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 степени</w:t>
            </w:r>
          </w:p>
        </w:tc>
      </w:tr>
      <w:tr w:rsidR="00E31058" w:rsidRPr="00F6304F" w:rsidTr="00F6304F"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Городской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ЭБС «Биосфера»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058" w:rsidRPr="00F6304F" w:rsidRDefault="00E31058" w:rsidP="00E31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Городской конкурс</w:t>
            </w:r>
          </w:p>
          <w:p w:rsidR="00E31058" w:rsidRPr="00F6304F" w:rsidRDefault="00E31058" w:rsidP="00E310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«Добрая планета»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058" w:rsidRPr="00F6304F" w:rsidRDefault="00E31058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Сертификат команде</w:t>
            </w:r>
          </w:p>
        </w:tc>
      </w:tr>
      <w:tr w:rsidR="00F6304F" w:rsidRPr="00F6304F" w:rsidTr="003574ED">
        <w:tc>
          <w:tcPr>
            <w:tcW w:w="1094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04F" w:rsidRPr="00F6304F" w:rsidRDefault="00F6304F" w:rsidP="00E31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F6304F">
              <w:rPr>
                <w:rFonts w:ascii="Times New Roman" w:eastAsia="DejaVu Sans" w:hAnsi="Times New Roman" w:cs="Lohit Hindi"/>
                <w:b/>
                <w:kern w:val="2"/>
                <w:sz w:val="24"/>
                <w:szCs w:val="24"/>
                <w:lang w:eastAsia="hi-IN" w:bidi="hi-IN"/>
              </w:rPr>
              <w:t>Туристско-краеведческая направленность</w:t>
            </w:r>
          </w:p>
        </w:tc>
      </w:tr>
      <w:tr w:rsidR="00F6304F" w:rsidRPr="00F6304F" w:rsidTr="00F962A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04F" w:rsidRPr="00F6304F" w:rsidRDefault="00F6304F" w:rsidP="00F6304F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04F" w:rsidRPr="00F6304F" w:rsidRDefault="00F6304F" w:rsidP="00F6304F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Краеведение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04F" w:rsidRPr="00F6304F" w:rsidRDefault="00F6304F" w:rsidP="00F6304F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Краеведческий конкурс «Кронштадт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step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by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val="en-US" w:eastAsia="hi-IN" w:bidi="hi-IN"/>
              </w:rPr>
              <w:t>step</w:t>
            </w: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304F" w:rsidRPr="00F6304F" w:rsidRDefault="00F6304F" w:rsidP="00F6304F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04F" w:rsidRPr="00F6304F" w:rsidRDefault="00F6304F" w:rsidP="00F6304F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F6304F"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hi-IN" w:bidi="hi-IN"/>
              </w:rPr>
              <w:t>Диплом</w:t>
            </w:r>
          </w:p>
        </w:tc>
      </w:tr>
    </w:tbl>
    <w:p w:rsidR="001F0616" w:rsidRPr="00F6304F" w:rsidRDefault="001F0616" w:rsidP="001F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16" w:rsidRPr="00F6304F" w:rsidRDefault="001F0616" w:rsidP="001F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Наиболее результативными стали обучающиеся художественной и технической направленности. В 2016-2017 учебном году планируется активизировать участие в мероприятиях различного уровня педагогов и обучающихся других направленностей.</w:t>
      </w:r>
    </w:p>
    <w:p w:rsidR="00FC2776" w:rsidRDefault="001F0616" w:rsidP="001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объединении «Школа шитья», студии «Флористика», театральной студии «</w:t>
      </w:r>
      <w:proofErr w:type="spellStart"/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Арлекино</w:t>
      </w:r>
      <w:proofErr w:type="spellEnd"/>
      <w:r w:rsidRPr="00F6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студии, детской киностудии «Радужка», студии «Ручной труд» достойно представляли свои коллективы во </w:t>
      </w:r>
      <w:r w:rsidR="00F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районных, городских, международных конкурсах и фестивалях, </w:t>
      </w:r>
      <w:r w:rsidR="00FC2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отмечены грамотами и дипломами победителей и лауреатов. </w:t>
      </w:r>
    </w:p>
    <w:p w:rsidR="001F0616" w:rsidRPr="00F6304F" w:rsidRDefault="001F0616" w:rsidP="001F0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театральной студии «</w:t>
      </w:r>
      <w:proofErr w:type="spellStart"/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Арлекино</w:t>
      </w:r>
      <w:proofErr w:type="spellEnd"/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вокального ансамбля «Журавлик», хоровой студии «Созвучие», танцевального коллектива «Малышок», хореографического коллектива «Лирика»</w:t>
      </w:r>
      <w:r w:rsidRPr="00F63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участвовали во всех массовых мероприятиях учреждения, района. Это участие в патриотических, культурно-просветительских и благотворительных акциях, праздниках. </w:t>
      </w:r>
    </w:p>
    <w:p w:rsidR="001F0616" w:rsidRPr="00F6304F" w:rsidRDefault="001F0616" w:rsidP="001F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 xml:space="preserve">Участие в конкурсах и фестивалях различного уровня дает детям опыт участия в подобных мероприятиях, позволяет увидеть коллективы из других учреждений С-Петербурга, городов и стран, познакомиться с такими же увлеченными детьми, стимулирует на достижение высоких результатов. </w:t>
      </w:r>
    </w:p>
    <w:p w:rsidR="001C50FE" w:rsidRPr="00F6304F" w:rsidRDefault="001F0616" w:rsidP="00F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из студии «Ручной труд», «Флористика», объединения «Бисерный калейдоскоп», «Школа шитья», «Колорит», «Школа актива», </w:t>
      </w:r>
      <w:proofErr w:type="spellStart"/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ИЗОстудии</w:t>
      </w:r>
      <w:proofErr w:type="spellEnd"/>
      <w:r w:rsidRPr="00F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компьютерной студии со своими педагогами изготавливали сувениры и открытки для чествования ветеранов ВОВ, педагогов-ветеранов педагогического труда, родителей к праздничным датам: День учителя, День матери, Международный женский день, День Победы. </w:t>
      </w:r>
      <w:r w:rsidR="001C50FE" w:rsidRPr="00F6304F">
        <w:rPr>
          <w:rFonts w:ascii="Times New Roman" w:hAnsi="Times New Roman" w:cs="Times New Roman"/>
          <w:sz w:val="24"/>
          <w:szCs w:val="24"/>
        </w:rPr>
        <w:t xml:space="preserve">Следует отметить рост активности старшеклассников объединения «Школа актива» в общественной жизни, их желание участвовать в деятельности учреждения, готовность быть организаторами и проявлять лидерские качества. </w:t>
      </w:r>
    </w:p>
    <w:p w:rsidR="001C50FE" w:rsidRPr="00F6304F" w:rsidRDefault="001D26BD" w:rsidP="00F63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>По итогам учеб</w:t>
      </w:r>
      <w:r w:rsidR="00F6304F" w:rsidRPr="00F6304F">
        <w:rPr>
          <w:rFonts w:ascii="Times New Roman" w:hAnsi="Times New Roman" w:cs="Times New Roman"/>
          <w:sz w:val="24"/>
          <w:szCs w:val="24"/>
        </w:rPr>
        <w:t>ного года присвоено П</w:t>
      </w:r>
      <w:r w:rsidRPr="00F6304F">
        <w:rPr>
          <w:rFonts w:ascii="Times New Roman" w:hAnsi="Times New Roman" w:cs="Times New Roman"/>
          <w:sz w:val="24"/>
          <w:szCs w:val="24"/>
        </w:rPr>
        <w:t xml:space="preserve">очетное звание «Гордость ДДТ «Град чудес» </w:t>
      </w:r>
      <w:r w:rsidR="00F6304F" w:rsidRPr="00F6304F">
        <w:rPr>
          <w:rFonts w:ascii="Times New Roman" w:hAnsi="Times New Roman"/>
          <w:sz w:val="24"/>
          <w:szCs w:val="24"/>
        </w:rPr>
        <w:t xml:space="preserve">с правом занесения на доску почета ДДТ «Град чудес» </w:t>
      </w:r>
      <w:r w:rsidRPr="00F6304F">
        <w:rPr>
          <w:rFonts w:ascii="Times New Roman" w:hAnsi="Times New Roman" w:cs="Times New Roman"/>
          <w:sz w:val="24"/>
          <w:szCs w:val="24"/>
        </w:rPr>
        <w:t>5 обучающимся и 2 коллективам.</w:t>
      </w:r>
    </w:p>
    <w:p w:rsidR="00AA2F3E" w:rsidRPr="00F6304F" w:rsidRDefault="00AA2F3E" w:rsidP="00AA2F3E">
      <w:pPr>
        <w:rPr>
          <w:sz w:val="24"/>
          <w:szCs w:val="24"/>
        </w:rPr>
      </w:pPr>
    </w:p>
    <w:p w:rsidR="00AA2F3E" w:rsidRPr="00F6304F" w:rsidRDefault="00AA2F3E" w:rsidP="00E3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04F">
        <w:rPr>
          <w:rFonts w:ascii="Times New Roman" w:hAnsi="Times New Roman" w:cs="Times New Roman"/>
          <w:color w:val="000000"/>
          <w:sz w:val="24"/>
          <w:szCs w:val="24"/>
        </w:rPr>
        <w:t>Значительное внимание уделялось администрацией и педагогическим коллективом ДДТ созданию системы оценки качества дополнительного образования детей. В соответствии с разработанным Положением в учреждении используются различные формы диагностики и мониторинга результативности и качества об</w:t>
      </w:r>
      <w:r w:rsidR="00314EEF" w:rsidRPr="00F6304F">
        <w:rPr>
          <w:rFonts w:ascii="Times New Roman" w:hAnsi="Times New Roman" w:cs="Times New Roman"/>
          <w:color w:val="000000"/>
          <w:sz w:val="24"/>
          <w:szCs w:val="24"/>
        </w:rPr>
        <w:t>разования, дважды в год проводятся контрольные мероприятия, направленные на выявление результатов освоения обучающимися образовательных программ.</w:t>
      </w:r>
    </w:p>
    <w:p w:rsidR="003C0BF8" w:rsidRPr="00F6304F" w:rsidRDefault="003C0BF8" w:rsidP="0027481B">
      <w:pPr>
        <w:pStyle w:val="Default"/>
        <w:ind w:firstLine="708"/>
        <w:jc w:val="both"/>
      </w:pPr>
      <w:r w:rsidRPr="00F6304F">
        <w:t>В соответствии с календарным планом контроля за учебно-воспитательной деятельностью в ДДТ в течение учебного года</w:t>
      </w:r>
      <w:r w:rsidR="0027481B" w:rsidRPr="00F6304F">
        <w:t xml:space="preserve"> осуществлялся контроль через следующие формы: посещение учебных занятий, проверка документации, проверка выполнения образовательной программы </w:t>
      </w:r>
      <w:r w:rsidRPr="00F6304F">
        <w:t xml:space="preserve">по следующим темам: </w:t>
      </w:r>
    </w:p>
    <w:p w:rsidR="003C0BF8" w:rsidRPr="00F6304F" w:rsidRDefault="003C0BF8" w:rsidP="0027481B">
      <w:pPr>
        <w:pStyle w:val="Default"/>
        <w:numPr>
          <w:ilvl w:val="0"/>
          <w:numId w:val="5"/>
        </w:numPr>
        <w:ind w:left="142" w:firstLine="0"/>
        <w:jc w:val="both"/>
      </w:pPr>
      <w:r w:rsidRPr="00F6304F">
        <w:t xml:space="preserve">Комплектование детских коллективов, выполнение производственного плана; </w:t>
      </w:r>
    </w:p>
    <w:p w:rsidR="0027481B" w:rsidRPr="00F6304F" w:rsidRDefault="0027481B" w:rsidP="0027481B">
      <w:pPr>
        <w:pStyle w:val="Default"/>
        <w:numPr>
          <w:ilvl w:val="0"/>
          <w:numId w:val="5"/>
        </w:numPr>
        <w:ind w:left="142" w:firstLine="0"/>
        <w:jc w:val="both"/>
      </w:pPr>
      <w:r w:rsidRPr="00F6304F">
        <w:t>Наполняемость учебных групп и посещаемость занятий детьми;</w:t>
      </w:r>
    </w:p>
    <w:p w:rsidR="003C0BF8" w:rsidRPr="00F6304F" w:rsidRDefault="003C0BF8" w:rsidP="0027481B">
      <w:pPr>
        <w:pStyle w:val="Default"/>
        <w:numPr>
          <w:ilvl w:val="0"/>
          <w:numId w:val="5"/>
        </w:numPr>
        <w:ind w:left="142" w:firstLine="0"/>
        <w:jc w:val="both"/>
      </w:pPr>
      <w:r w:rsidRPr="00F6304F">
        <w:t xml:space="preserve"> Выполнение образовательных программ (посещение занятий и проверка журналов с целью соответствия программному материалу); </w:t>
      </w:r>
    </w:p>
    <w:p w:rsidR="003C0BF8" w:rsidRPr="00F6304F" w:rsidRDefault="003C0BF8" w:rsidP="0027481B">
      <w:pPr>
        <w:pStyle w:val="Default"/>
        <w:numPr>
          <w:ilvl w:val="0"/>
          <w:numId w:val="5"/>
        </w:numPr>
        <w:ind w:left="142" w:firstLine="0"/>
        <w:jc w:val="both"/>
      </w:pPr>
      <w:r w:rsidRPr="00F6304F">
        <w:t xml:space="preserve">Соблюдение правил охраны труда при организации занятий; </w:t>
      </w:r>
    </w:p>
    <w:p w:rsidR="003C0BF8" w:rsidRPr="00F6304F" w:rsidRDefault="003C0BF8" w:rsidP="0027481B">
      <w:pPr>
        <w:pStyle w:val="Default"/>
        <w:numPr>
          <w:ilvl w:val="0"/>
          <w:numId w:val="5"/>
        </w:numPr>
        <w:ind w:left="142" w:firstLine="0"/>
        <w:jc w:val="both"/>
      </w:pPr>
      <w:r w:rsidRPr="00F6304F">
        <w:t xml:space="preserve">Организация промежуточного и итогового контроля обучающихся; </w:t>
      </w:r>
    </w:p>
    <w:p w:rsidR="003C0BF8" w:rsidRPr="00F6304F" w:rsidRDefault="003C0BF8" w:rsidP="0027481B">
      <w:pPr>
        <w:pStyle w:val="Default"/>
        <w:numPr>
          <w:ilvl w:val="0"/>
          <w:numId w:val="5"/>
        </w:numPr>
        <w:ind w:left="142" w:firstLine="0"/>
        <w:jc w:val="both"/>
      </w:pPr>
      <w:r w:rsidRPr="00F6304F">
        <w:t xml:space="preserve">Работа с одаренными детьми; </w:t>
      </w:r>
    </w:p>
    <w:p w:rsidR="00AA2F3E" w:rsidRPr="00F6304F" w:rsidRDefault="003C0BF8" w:rsidP="00314EEF">
      <w:pPr>
        <w:pStyle w:val="Default"/>
        <w:numPr>
          <w:ilvl w:val="0"/>
          <w:numId w:val="5"/>
        </w:numPr>
        <w:ind w:left="142" w:firstLine="0"/>
        <w:jc w:val="both"/>
      </w:pPr>
      <w:r w:rsidRPr="00F6304F">
        <w:t xml:space="preserve">Обновление информации на сайте учреждения. </w:t>
      </w:r>
    </w:p>
    <w:p w:rsidR="009306F6" w:rsidRPr="00F6304F" w:rsidRDefault="009306F6" w:rsidP="001C5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>Освоение образовательных программ завершается ито</w:t>
      </w:r>
      <w:r w:rsidR="001C50FE" w:rsidRPr="00F6304F">
        <w:rPr>
          <w:rFonts w:ascii="Times New Roman" w:hAnsi="Times New Roman" w:cs="Times New Roman"/>
          <w:sz w:val="24"/>
          <w:szCs w:val="24"/>
        </w:rPr>
        <w:t>говым контролем</w:t>
      </w:r>
      <w:r w:rsidRPr="00F6304F">
        <w:rPr>
          <w:rFonts w:ascii="Times New Roman" w:hAnsi="Times New Roman" w:cs="Times New Roman"/>
          <w:sz w:val="24"/>
          <w:szCs w:val="24"/>
        </w:rPr>
        <w:t xml:space="preserve">, в форме отчетных концертов, творческих отчетов, зачетов, </w:t>
      </w:r>
      <w:r w:rsidR="001C50FE" w:rsidRPr="00F6304F">
        <w:rPr>
          <w:rFonts w:ascii="Times New Roman" w:hAnsi="Times New Roman" w:cs="Times New Roman"/>
          <w:sz w:val="24"/>
          <w:szCs w:val="24"/>
        </w:rPr>
        <w:t xml:space="preserve">выставок </w:t>
      </w:r>
      <w:proofErr w:type="gramStart"/>
      <w:r w:rsidR="001C50FE" w:rsidRPr="00F6304F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1C50FE" w:rsidRPr="00F6304F">
        <w:rPr>
          <w:rFonts w:ascii="Times New Roman" w:hAnsi="Times New Roman" w:cs="Times New Roman"/>
          <w:sz w:val="24"/>
          <w:szCs w:val="24"/>
        </w:rPr>
        <w:t xml:space="preserve"> обучающихся и др</w:t>
      </w:r>
      <w:r w:rsidRPr="00F6304F">
        <w:rPr>
          <w:rFonts w:ascii="Times New Roman" w:hAnsi="Times New Roman" w:cs="Times New Roman"/>
          <w:sz w:val="24"/>
          <w:szCs w:val="24"/>
        </w:rPr>
        <w:t xml:space="preserve">. Форма и порядок </w:t>
      </w:r>
      <w:r w:rsidR="001C50FE" w:rsidRPr="00F6304F">
        <w:rPr>
          <w:rFonts w:ascii="Times New Roman" w:hAnsi="Times New Roman" w:cs="Times New Roman"/>
          <w:sz w:val="24"/>
          <w:szCs w:val="24"/>
        </w:rPr>
        <w:t xml:space="preserve">промежуточного и итогового контроля </w:t>
      </w:r>
      <w:r w:rsidRPr="00F6304F">
        <w:rPr>
          <w:rFonts w:ascii="Times New Roman" w:hAnsi="Times New Roman" w:cs="Times New Roman"/>
          <w:sz w:val="24"/>
          <w:szCs w:val="24"/>
        </w:rPr>
        <w:t xml:space="preserve">обучающихся определяется педагогом в соответствии с образовательной программой. </w:t>
      </w:r>
    </w:p>
    <w:p w:rsidR="009306F6" w:rsidRPr="00F6304F" w:rsidRDefault="009306F6" w:rsidP="001C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6F6" w:rsidRPr="00FE61F0" w:rsidRDefault="009306F6" w:rsidP="001C5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F0">
        <w:rPr>
          <w:rFonts w:ascii="Times New Roman" w:hAnsi="Times New Roman" w:cs="Times New Roman"/>
          <w:sz w:val="24"/>
          <w:szCs w:val="24"/>
        </w:rPr>
        <w:t xml:space="preserve">Мониторинг реализации дополнительных </w:t>
      </w:r>
      <w:r w:rsidR="001C50FE" w:rsidRPr="00FE61F0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1C50FE" w:rsidRPr="00FE6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1F0">
        <w:rPr>
          <w:rFonts w:ascii="Times New Roman" w:hAnsi="Times New Roman" w:cs="Times New Roman"/>
          <w:sz w:val="24"/>
          <w:szCs w:val="24"/>
        </w:rPr>
        <w:t>в объединениях ДДТ</w:t>
      </w:r>
      <w:r w:rsidR="001C50FE" w:rsidRPr="00FE61F0">
        <w:rPr>
          <w:rFonts w:ascii="Times New Roman" w:hAnsi="Times New Roman" w:cs="Times New Roman"/>
          <w:sz w:val="24"/>
          <w:szCs w:val="24"/>
        </w:rPr>
        <w:t xml:space="preserve"> «Град чудес» </w:t>
      </w:r>
      <w:r w:rsidRPr="00FE61F0">
        <w:rPr>
          <w:rFonts w:ascii="Times New Roman" w:hAnsi="Times New Roman" w:cs="Times New Roman"/>
          <w:sz w:val="24"/>
          <w:szCs w:val="24"/>
        </w:rPr>
        <w:t>в 2015-2016 учебном году</w:t>
      </w:r>
      <w:r w:rsidR="001C50FE" w:rsidRPr="00FE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6F6" w:rsidRPr="00F6304F" w:rsidRDefault="009306F6" w:rsidP="00DB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26"/>
        <w:gridCol w:w="1397"/>
        <w:gridCol w:w="689"/>
        <w:gridCol w:w="649"/>
        <w:gridCol w:w="579"/>
        <w:gridCol w:w="600"/>
        <w:gridCol w:w="600"/>
        <w:gridCol w:w="796"/>
        <w:gridCol w:w="539"/>
        <w:gridCol w:w="492"/>
        <w:gridCol w:w="492"/>
        <w:gridCol w:w="796"/>
        <w:gridCol w:w="796"/>
        <w:gridCol w:w="796"/>
      </w:tblGrid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группы/год обучения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Решетова О.А.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«Шаг за шагом»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3/5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6/4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95,83-100 %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Каневская Л.В.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общения или как нарисовать свой жизненный путь «красками»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Шик Н.А.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туризма»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Уволен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13,89 %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Воробьева Е.Г.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Заниматика</w:t>
            </w:r>
            <w:proofErr w:type="spellEnd"/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81,9-91,67 %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Никулина М.Г.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Азбука Искусства от А до Я </w:t>
            </w:r>
          </w:p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проекта Русский музей: виртуальный музей)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69,44-80,56 %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Никулина М.Г.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«Искусствоведение (в рамках проекта Русский музей: </w:t>
            </w:r>
          </w:p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виртуальный музей)»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76,39-79,17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Никулина М.Г.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«Семейный воспитатель (гувернер)»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77,78 %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Нестерова Н.Г.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«Рисуем вместе»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7/6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95,83-100 %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Родионова Б.П.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9/1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8" w:type="dxa"/>
            <w:gridSpan w:val="3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88,89-98,61 %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Крашанина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«Любимый Кронштадт»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97,22 %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Крашанина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«Сказки волшебницы </w:t>
            </w:r>
            <w:proofErr w:type="spellStart"/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Компьюты</w:t>
            </w:r>
            <w:proofErr w:type="spellEnd"/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95,83-100 %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Крашанина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Пользователь ПК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6/1го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9/3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91,67-100 %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Ничипор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Сделай сам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9/1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10/2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11/2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12/3го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88,89-97,22 %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Ничипор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Оригамушки</w:t>
            </w:r>
            <w:proofErr w:type="spellEnd"/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91,67-97,22 %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Балабанова Н.Я.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Быть счастливым (ОКФ)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Матвеева Л.П.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Школа актива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93,1-94,44 %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и его здоровье»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83,33 %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туризма»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55" w:type="dxa"/>
            <w:gridSpan w:val="7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Принята с 5.12.15</w:t>
            </w: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3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65,28 %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Шарук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ПДД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9/1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77,78-91,67 %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Шарук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Учись быть пешеходом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86,11-94,44 %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Шарук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91,67-100 %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Кисарина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Как прекрасен этот мир (ИЗО)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3/2го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9/1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10/1го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11/1го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12/1го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Безбородова О.Б.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Юниор-КВН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E31058" w:rsidRPr="00F6304F" w:rsidTr="00F6304F">
        <w:tc>
          <w:tcPr>
            <w:tcW w:w="52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7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Безбородова О.Б.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«Ребятам о зверятах»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80,56 %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75-83,33 %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Ярошевич Л.А.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Юный модельер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94,44-98,61 %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Соколова И.З.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Бисерный калейдоскоп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1/3го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95,83-100 %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Каримова Е.И.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Быть счастливым (ОКФ)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Каримова Е.И.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Звуки музыки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 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Каримова Е.И.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 нашей жизни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Николаева Ю.И.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Азбука творчества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91,67-95,83 %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Николаева Ю.И.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6/4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95,83-98,15 %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Еськов А.И.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Наш город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Шоленинова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киностудия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91,67-100 %</w:t>
            </w:r>
          </w:p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Шоленинова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94,44-95,83 %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Максимов М.А.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киностудия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9/3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Сергеева М.Ю.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танцевать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3/1го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6/4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91,67-98,61 %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Сергеева М.Ю.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Ритм и мы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88,89 %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Театр +дети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5/4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97,22-100 %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Кобчикова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От природы к творчеству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Кобчикова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мозаика природы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3/4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9/1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Кузнецова О.Ю.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Звонкая нотка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Кузнецова О.Ю.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волшебный мир музыки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97,22-100 %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Кузнецова О.Ю.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в мире музыки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3/3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Этнография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97,22 %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Веселый </w:t>
            </w:r>
            <w:proofErr w:type="spellStart"/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</w:t>
            </w:r>
            <w:proofErr w:type="spellEnd"/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5/1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94,44 %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Учись быть пешеходом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6/2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8/1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88,89-100 %</w:t>
            </w:r>
          </w:p>
        </w:tc>
      </w:tr>
      <w:tr w:rsidR="00E31058" w:rsidRPr="00F6304F" w:rsidTr="00F6304F">
        <w:tc>
          <w:tcPr>
            <w:tcW w:w="526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  <w:vMerge w:val="restart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824" w:type="dxa"/>
            <w:gridSpan w:val="12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Знатоки ПДД</w:t>
            </w: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3/2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 xml:space="preserve">4/1 </w:t>
            </w:r>
            <w:proofErr w:type="spellStart"/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058" w:rsidRPr="00F6304F" w:rsidTr="00F6304F">
        <w:tc>
          <w:tcPr>
            <w:tcW w:w="526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E31058" w:rsidRPr="00F6304F" w:rsidRDefault="00E31058" w:rsidP="007E7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4F">
              <w:rPr>
                <w:rFonts w:ascii="Times New Roman" w:hAnsi="Times New Roman" w:cs="Times New Roman"/>
                <w:b/>
                <w:sz w:val="24"/>
                <w:szCs w:val="24"/>
              </w:rPr>
              <w:t>91,67-100 %</w:t>
            </w:r>
          </w:p>
        </w:tc>
      </w:tr>
    </w:tbl>
    <w:p w:rsidR="00E31058" w:rsidRDefault="00E31058" w:rsidP="00E07D8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5F68" w:rsidRDefault="00FE61F0" w:rsidP="008A5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1F0">
        <w:rPr>
          <w:rFonts w:ascii="Times New Roman" w:hAnsi="Times New Roman" w:cs="Times New Roman"/>
          <w:sz w:val="24"/>
          <w:szCs w:val="24"/>
        </w:rPr>
        <w:t>Мониторинг реализации дополнительных общеобразовательных программ</w:t>
      </w:r>
      <w:r w:rsidRPr="00FE6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1F0">
        <w:rPr>
          <w:rFonts w:ascii="Times New Roman" w:hAnsi="Times New Roman" w:cs="Times New Roman"/>
          <w:sz w:val="24"/>
          <w:szCs w:val="24"/>
        </w:rPr>
        <w:t xml:space="preserve">в объединениях ДДТ «Град чудес» в 2015-2016 учебном году </w:t>
      </w:r>
      <w:r>
        <w:rPr>
          <w:rFonts w:ascii="Times New Roman" w:hAnsi="Times New Roman" w:cs="Times New Roman"/>
          <w:sz w:val="24"/>
          <w:szCs w:val="24"/>
        </w:rPr>
        <w:t>показал, что не все ОП выполнены на 100 %. Причиной невыполнения является</w:t>
      </w:r>
      <w:r w:rsidR="008A5F68">
        <w:rPr>
          <w:rFonts w:ascii="Times New Roman" w:hAnsi="Times New Roman" w:cs="Times New Roman"/>
          <w:sz w:val="24"/>
          <w:szCs w:val="24"/>
        </w:rPr>
        <w:t>:</w:t>
      </w:r>
    </w:p>
    <w:p w:rsidR="008A5F68" w:rsidRDefault="00FE61F0" w:rsidP="008A5F6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F68">
        <w:rPr>
          <w:rFonts w:ascii="Times New Roman" w:hAnsi="Times New Roman" w:cs="Times New Roman"/>
          <w:sz w:val="24"/>
          <w:szCs w:val="24"/>
        </w:rPr>
        <w:t>день</w:t>
      </w:r>
      <w:r w:rsidR="008A5F68" w:rsidRPr="008A5F68">
        <w:rPr>
          <w:rFonts w:ascii="Times New Roman" w:hAnsi="Times New Roman" w:cs="Times New Roman"/>
          <w:sz w:val="24"/>
          <w:szCs w:val="24"/>
        </w:rPr>
        <w:t xml:space="preserve"> занятий совпал с государственным праздником, </w:t>
      </w:r>
    </w:p>
    <w:p w:rsidR="00FE61F0" w:rsidRDefault="008A5F68" w:rsidP="008A5F6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F68">
        <w:rPr>
          <w:rFonts w:ascii="Times New Roman" w:hAnsi="Times New Roman" w:cs="Times New Roman"/>
          <w:sz w:val="24"/>
          <w:szCs w:val="24"/>
        </w:rPr>
        <w:t>программа «Основы туризма»</w:t>
      </w:r>
      <w:r>
        <w:rPr>
          <w:rFonts w:ascii="Times New Roman" w:hAnsi="Times New Roman" w:cs="Times New Roman"/>
          <w:sz w:val="24"/>
          <w:szCs w:val="24"/>
        </w:rPr>
        <w:t xml:space="preserve"> не выполнена в связи с увольнением педагога</w:t>
      </w:r>
      <w:r w:rsidRPr="008A5F68">
        <w:rPr>
          <w:rFonts w:ascii="Times New Roman" w:hAnsi="Times New Roman" w:cs="Times New Roman"/>
          <w:sz w:val="24"/>
          <w:szCs w:val="24"/>
        </w:rPr>
        <w:t xml:space="preserve"> 5 декабря, </w:t>
      </w:r>
      <w:proofErr w:type="spellStart"/>
      <w:r w:rsidRPr="008A5F68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8A5F68">
        <w:rPr>
          <w:rFonts w:ascii="Times New Roman" w:hAnsi="Times New Roman" w:cs="Times New Roman"/>
          <w:sz w:val="24"/>
          <w:szCs w:val="24"/>
        </w:rPr>
        <w:t xml:space="preserve"> О.</w:t>
      </w:r>
      <w:r w:rsidR="00BE119B">
        <w:rPr>
          <w:rFonts w:ascii="Times New Roman" w:hAnsi="Times New Roman" w:cs="Times New Roman"/>
          <w:sz w:val="24"/>
          <w:szCs w:val="24"/>
        </w:rPr>
        <w:t xml:space="preserve"> </w:t>
      </w:r>
      <w:r w:rsidRPr="008A5F68">
        <w:rPr>
          <w:rFonts w:ascii="Times New Roman" w:hAnsi="Times New Roman" w:cs="Times New Roman"/>
          <w:sz w:val="24"/>
          <w:szCs w:val="24"/>
        </w:rPr>
        <w:t>Ю. была принята 5 декабря</w:t>
      </w:r>
      <w:r>
        <w:rPr>
          <w:rFonts w:ascii="Times New Roman" w:hAnsi="Times New Roman" w:cs="Times New Roman"/>
          <w:sz w:val="24"/>
          <w:szCs w:val="24"/>
        </w:rPr>
        <w:t xml:space="preserve"> 2015 года и не продолжила реализацию программы, так как проводила набор учебной группы,</w:t>
      </w:r>
    </w:p>
    <w:p w:rsidR="008A5F68" w:rsidRDefault="008A5F68" w:rsidP="008A5F6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мы», «Биосфера», «Ребятам о зверятах», «Человек и его здоровье»</w:t>
      </w:r>
      <w:r w:rsidR="00BE119B">
        <w:rPr>
          <w:rFonts w:ascii="Times New Roman" w:hAnsi="Times New Roman" w:cs="Times New Roman"/>
          <w:sz w:val="24"/>
          <w:szCs w:val="24"/>
        </w:rPr>
        <w:t>, «Знатоки ПДД», «Учись быть пешеходом», «</w:t>
      </w:r>
      <w:proofErr w:type="spellStart"/>
      <w:r w:rsidR="00BE119B">
        <w:rPr>
          <w:rFonts w:ascii="Times New Roman" w:hAnsi="Times New Roman" w:cs="Times New Roman"/>
          <w:sz w:val="24"/>
          <w:szCs w:val="24"/>
        </w:rPr>
        <w:t>Заниматика</w:t>
      </w:r>
      <w:proofErr w:type="spellEnd"/>
      <w:r w:rsidR="00BE119B">
        <w:rPr>
          <w:rFonts w:ascii="Times New Roman" w:hAnsi="Times New Roman" w:cs="Times New Roman"/>
          <w:sz w:val="24"/>
          <w:szCs w:val="24"/>
        </w:rPr>
        <w:t xml:space="preserve">», «Путешествие в страну </w:t>
      </w:r>
      <w:proofErr w:type="spellStart"/>
      <w:r w:rsidR="00BE119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BE119B">
        <w:rPr>
          <w:rFonts w:ascii="Times New Roman" w:hAnsi="Times New Roman" w:cs="Times New Roman"/>
          <w:sz w:val="24"/>
          <w:szCs w:val="24"/>
        </w:rPr>
        <w:t>» отсутствие педагогов по причине больничных листов,</w:t>
      </w:r>
    </w:p>
    <w:p w:rsidR="004A239D" w:rsidRPr="00B02A65" w:rsidRDefault="00BE119B" w:rsidP="00B02A65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«Искусствоведение», «Азбука </w:t>
      </w:r>
      <w:r w:rsidR="00B02A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скусства от А до Я», «Семейный воспитатель»</w:t>
      </w:r>
      <w:r w:rsidR="00B02A65">
        <w:rPr>
          <w:rFonts w:ascii="Times New Roman" w:hAnsi="Times New Roman" w:cs="Times New Roman"/>
          <w:sz w:val="24"/>
          <w:szCs w:val="24"/>
        </w:rPr>
        <w:t xml:space="preserve"> отсутствие педагога в связи с учебным отпуском.</w:t>
      </w:r>
    </w:p>
    <w:p w:rsidR="00E07D82" w:rsidRPr="00F6304F" w:rsidRDefault="00DB55F6" w:rsidP="00DB5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04F">
        <w:rPr>
          <w:rFonts w:ascii="Times New Roman" w:eastAsia="Times New Roman" w:hAnsi="Times New Roman"/>
          <w:sz w:val="24"/>
          <w:szCs w:val="24"/>
        </w:rPr>
        <w:tab/>
      </w:r>
      <w:r w:rsidR="00E07D82" w:rsidRPr="00F6304F">
        <w:rPr>
          <w:rFonts w:ascii="Times New Roman" w:eastAsia="Times New Roman" w:hAnsi="Times New Roman"/>
          <w:sz w:val="24"/>
          <w:szCs w:val="24"/>
        </w:rPr>
        <w:t xml:space="preserve">Создание единого </w:t>
      </w:r>
      <w:proofErr w:type="spellStart"/>
      <w:r w:rsidR="00E07D82" w:rsidRPr="00F6304F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="00E07D82" w:rsidRPr="00F6304F">
        <w:rPr>
          <w:rFonts w:ascii="Times New Roman" w:eastAsia="Times New Roman" w:hAnsi="Times New Roman"/>
          <w:sz w:val="24"/>
          <w:szCs w:val="24"/>
        </w:rPr>
        <w:t xml:space="preserve">-образовательного пространства невозможно осуществить без взаимодействия педагогов и родителей обучающихся. Семья и образовательное учреждение представляют собой два важных института социализации детей. Администрацию, педагогов дополнительного образования Дома творчества и родителей объединяет забота о здоровье ребенка, его развитии, создании атмосферы доверия и личностного успеха в совместной деятельности. </w:t>
      </w:r>
    </w:p>
    <w:p w:rsidR="00E07D82" w:rsidRPr="00F6304F" w:rsidRDefault="00DB55F6" w:rsidP="00DB5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6304F">
        <w:rPr>
          <w:rFonts w:ascii="Times New Roman" w:eastAsia="Times New Roman" w:hAnsi="Times New Roman"/>
          <w:sz w:val="24"/>
          <w:szCs w:val="24"/>
        </w:rPr>
        <w:tab/>
      </w:r>
      <w:r w:rsidR="00E07D82" w:rsidRPr="00F6304F">
        <w:rPr>
          <w:rFonts w:ascii="Times New Roman" w:eastAsia="Times New Roman" w:hAnsi="Times New Roman"/>
          <w:sz w:val="24"/>
          <w:szCs w:val="24"/>
        </w:rPr>
        <w:t>Именно поэтому в 2015-2016 учебном году была поставлена следующая цель работы с родителями – создание условий для сотрудничества детей и взрослых, взаимосвязи педагогов и родителей, направленных на поддержку и развитие физического, психологического и нравственного здоровья обучающихся. Организация работы с родителями стро</w:t>
      </w:r>
      <w:r w:rsidR="00FC2776">
        <w:rPr>
          <w:rFonts w:ascii="Times New Roman" w:eastAsia="Times New Roman" w:hAnsi="Times New Roman"/>
          <w:sz w:val="24"/>
          <w:szCs w:val="24"/>
        </w:rPr>
        <w:t>илась по следующим направлениям:</w:t>
      </w:r>
    </w:p>
    <w:p w:rsidR="00E07D82" w:rsidRPr="00F6304F" w:rsidRDefault="00E07D82" w:rsidP="00DB5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04F">
        <w:rPr>
          <w:rFonts w:ascii="Times New Roman" w:eastAsia="Times New Roman" w:hAnsi="Times New Roman"/>
          <w:sz w:val="24"/>
          <w:szCs w:val="24"/>
        </w:rPr>
        <w:t>1. Информационно-просветительская работа (постоянное обновление стенда для родителей, выпуск печатной продукции по темам «Здоровье ребенка-здоровье семьи», «ЗОЖ», «Профилактика гриппа», «Телефон доверия», «Права ребенка» и др.);</w:t>
      </w:r>
    </w:p>
    <w:p w:rsidR="00E07D82" w:rsidRPr="00F6304F" w:rsidRDefault="00E07D82" w:rsidP="00DB5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04F">
        <w:rPr>
          <w:rFonts w:ascii="Times New Roman" w:eastAsia="Times New Roman" w:hAnsi="Times New Roman"/>
          <w:sz w:val="24"/>
          <w:szCs w:val="24"/>
        </w:rPr>
        <w:t>2. Оказание консультативных услуг (проведение индивидуальных бесед, консультаций по вопросам воспитания и развития детей);</w:t>
      </w:r>
    </w:p>
    <w:p w:rsidR="00E07D82" w:rsidRPr="00F6304F" w:rsidRDefault="00E07D82" w:rsidP="00DB5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eastAsia="Times New Roman" w:hAnsi="Times New Roman"/>
          <w:sz w:val="24"/>
          <w:szCs w:val="24"/>
        </w:rPr>
        <w:t xml:space="preserve">3. Сотрудничество родителей, обучающихся и педагогов при участии в конкурсах различных уровней. </w:t>
      </w:r>
      <w:r w:rsidRPr="00F6304F">
        <w:rPr>
          <w:rFonts w:ascii="Times New Roman" w:hAnsi="Times New Roman"/>
          <w:sz w:val="24"/>
          <w:szCs w:val="24"/>
        </w:rPr>
        <w:t>Результатом нашей совместной работы можно считать повышение уровня удовлетворённости детей и родителей содержанием и организацией учебно-воспитательного процесса и досуговых мероприятий.</w:t>
      </w:r>
    </w:p>
    <w:p w:rsidR="00E07D82" w:rsidRPr="00B02A65" w:rsidRDefault="00E07D82" w:rsidP="00B0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4. Проведение родительских собраний в сентябре, декабре, апреле, мае, июне.</w:t>
      </w:r>
      <w:r w:rsidRPr="00F630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304F">
        <w:rPr>
          <w:rFonts w:ascii="Times New Roman" w:hAnsi="Times New Roman" w:cs="Times New Roman"/>
          <w:sz w:val="24"/>
          <w:szCs w:val="24"/>
        </w:rPr>
        <w:t>В программу были включены: презентация деятельности учреждения, выступление по итогам работы детских объединений,</w:t>
      </w:r>
      <w:r w:rsidRPr="00F630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304F">
        <w:rPr>
          <w:rFonts w:ascii="Times New Roman" w:hAnsi="Times New Roman" w:cs="Times New Roman"/>
          <w:sz w:val="24"/>
          <w:szCs w:val="24"/>
        </w:rPr>
        <w:t>показательные выступления обучающихся, выставка лучших работ обучающихся, посещение культурно-досуговых учреждений, выступления директора и заместителей директора, летняя оздоровительная кампания.</w:t>
      </w:r>
    </w:p>
    <w:p w:rsidR="00AC503A" w:rsidRPr="00F6304F" w:rsidRDefault="00AC503A" w:rsidP="00AC5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Прошедший учебный год</w:t>
      </w:r>
      <w:r w:rsidRPr="00F6304F">
        <w:rPr>
          <w:rFonts w:ascii="Times New Roman" w:hAnsi="Times New Roman"/>
          <w:b/>
          <w:sz w:val="24"/>
          <w:szCs w:val="24"/>
        </w:rPr>
        <w:t xml:space="preserve"> </w:t>
      </w:r>
      <w:r w:rsidRPr="00F6304F">
        <w:rPr>
          <w:rFonts w:ascii="Times New Roman" w:hAnsi="Times New Roman"/>
          <w:sz w:val="24"/>
          <w:szCs w:val="24"/>
        </w:rPr>
        <w:t xml:space="preserve">для коллектива Дома детского творчества оказался успешным и в направлении развития внешних связей учреждения с социальными партнерами. Активными участниками образовательного процесса являются:   </w:t>
      </w:r>
    </w:p>
    <w:p w:rsidR="00AC503A" w:rsidRPr="00F6304F" w:rsidRDefault="00AC503A" w:rsidP="00AC50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Родители;</w:t>
      </w:r>
    </w:p>
    <w:p w:rsidR="00AC503A" w:rsidRPr="00F6304F" w:rsidRDefault="00AC503A" w:rsidP="00AC50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Образовательные учреждения района;</w:t>
      </w:r>
    </w:p>
    <w:p w:rsidR="00AC503A" w:rsidRPr="00F6304F" w:rsidRDefault="00AC503A" w:rsidP="00A96B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>Социальные учреждения (</w:t>
      </w:r>
      <w:r w:rsidR="00A96BC9" w:rsidRPr="00F6304F">
        <w:rPr>
          <w:rFonts w:ascii="Times New Roman" w:hAnsi="Times New Roman" w:cs="Times New Roman"/>
          <w:sz w:val="24"/>
          <w:szCs w:val="24"/>
        </w:rPr>
        <w:t>«Центр социальной реабилитации инвалидов и детей-инвалидов Кронштадтского района Санкт-Петербурга»</w:t>
      </w:r>
      <w:r w:rsidRPr="00F6304F">
        <w:rPr>
          <w:rFonts w:ascii="Times New Roman" w:hAnsi="Times New Roman" w:cs="Times New Roman"/>
          <w:sz w:val="24"/>
          <w:szCs w:val="24"/>
        </w:rPr>
        <w:t>);</w:t>
      </w:r>
    </w:p>
    <w:p w:rsidR="00AC503A" w:rsidRPr="00F6304F" w:rsidRDefault="00AC503A" w:rsidP="00A96B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04F">
        <w:rPr>
          <w:rFonts w:ascii="Times New Roman" w:hAnsi="Times New Roman" w:cs="Times New Roman"/>
          <w:sz w:val="24"/>
          <w:szCs w:val="24"/>
        </w:rPr>
        <w:t>Общественные организации (</w:t>
      </w:r>
      <w:r w:rsidR="00A96BC9" w:rsidRPr="00F6304F">
        <w:rPr>
          <w:rFonts w:ascii="Times New Roman" w:hAnsi="Times New Roman" w:cs="Times New Roman"/>
          <w:sz w:val="24"/>
          <w:szCs w:val="24"/>
        </w:rPr>
        <w:t>ОО «Жители блокадного Ленинграда», ОО ветеранов ВОВ и труда и пенсионеров, Кронштадтское отделение Санкт-Петербургского диабетического общества инвалидов, ООО «Всероссийское общество инвалидов», ОО «Дети войны погибших, пропавших без вести родителей»)</w:t>
      </w:r>
      <w:r w:rsidRPr="00F6304F">
        <w:rPr>
          <w:rFonts w:ascii="Times New Roman" w:hAnsi="Times New Roman" w:cs="Times New Roman"/>
          <w:sz w:val="24"/>
          <w:szCs w:val="24"/>
        </w:rPr>
        <w:t>.</w:t>
      </w:r>
    </w:p>
    <w:p w:rsidR="008379F8" w:rsidRPr="00F6304F" w:rsidRDefault="00AC503A" w:rsidP="00F630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304F">
        <w:rPr>
          <w:rFonts w:ascii="Times New Roman" w:hAnsi="Times New Roman"/>
          <w:sz w:val="24"/>
          <w:szCs w:val="24"/>
        </w:rPr>
        <w:t xml:space="preserve">Более плодотворным в прошедшем учебном году стало взаимодействие с </w:t>
      </w:r>
      <w:r w:rsidR="00F6304F" w:rsidRPr="00F6304F">
        <w:rPr>
          <w:rFonts w:ascii="Times New Roman" w:hAnsi="Times New Roman"/>
          <w:sz w:val="24"/>
          <w:szCs w:val="24"/>
        </w:rPr>
        <w:t>клиентами Ц</w:t>
      </w:r>
      <w:r w:rsidR="00A96BC9" w:rsidRPr="00F6304F">
        <w:rPr>
          <w:rFonts w:ascii="Times New Roman" w:hAnsi="Times New Roman" w:cs="Times New Roman"/>
          <w:sz w:val="24"/>
          <w:szCs w:val="24"/>
        </w:rPr>
        <w:t>ентр</w:t>
      </w:r>
      <w:r w:rsidR="00F6304F" w:rsidRPr="00F6304F">
        <w:rPr>
          <w:rFonts w:ascii="Times New Roman" w:hAnsi="Times New Roman" w:cs="Times New Roman"/>
          <w:sz w:val="24"/>
          <w:szCs w:val="24"/>
        </w:rPr>
        <w:t>а</w:t>
      </w:r>
      <w:r w:rsidR="00A96BC9" w:rsidRPr="00F6304F">
        <w:rPr>
          <w:rFonts w:ascii="Times New Roman" w:hAnsi="Times New Roman" w:cs="Times New Roman"/>
          <w:sz w:val="24"/>
          <w:szCs w:val="24"/>
        </w:rPr>
        <w:t xml:space="preserve"> социальной реабилитации инвалидов и детей-инвалидов Кронштадтского района Санкт-Петербург</w:t>
      </w:r>
      <w:r w:rsidR="00F6304F" w:rsidRPr="00F6304F">
        <w:rPr>
          <w:rFonts w:ascii="Times New Roman" w:hAnsi="Times New Roman" w:cs="Times New Roman"/>
          <w:sz w:val="24"/>
          <w:szCs w:val="24"/>
        </w:rPr>
        <w:t>а</w:t>
      </w:r>
      <w:r w:rsidRPr="00F6304F">
        <w:rPr>
          <w:rFonts w:ascii="Times New Roman" w:hAnsi="Times New Roman"/>
          <w:sz w:val="24"/>
          <w:szCs w:val="24"/>
        </w:rPr>
        <w:t xml:space="preserve">, детской библиотекой Кронштадтского и Курортного районов, с учреждениями дополнительного образования города </w:t>
      </w:r>
      <w:r w:rsidR="00F6304F" w:rsidRPr="00F6304F">
        <w:rPr>
          <w:rFonts w:ascii="Times New Roman" w:hAnsi="Times New Roman"/>
          <w:sz w:val="24"/>
          <w:szCs w:val="24"/>
        </w:rPr>
        <w:t xml:space="preserve">и др. </w:t>
      </w:r>
      <w:r w:rsidRPr="00F6304F">
        <w:rPr>
          <w:rFonts w:ascii="Times New Roman" w:hAnsi="Times New Roman"/>
          <w:sz w:val="24"/>
          <w:szCs w:val="24"/>
        </w:rPr>
        <w:t xml:space="preserve">В рамках сотрудничества проходят концерты, акции, спектакли, экскурсии, смотры-конкурсы. </w:t>
      </w:r>
    </w:p>
    <w:p w:rsidR="008379F8" w:rsidRPr="00F6304F" w:rsidRDefault="008379F8" w:rsidP="008379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630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Анализируя работу можно с уверенностью сказать, что коллектив в целом плодотворно работал в 2015-2016 учебном году. </w:t>
      </w:r>
    </w:p>
    <w:p w:rsidR="008379F8" w:rsidRPr="00F6304F" w:rsidRDefault="008379F8" w:rsidP="008379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630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Программа развития на 2016-2019 годы является основным рабочим документом на предстоящие несколько лет. Основная цель программы состоит в создании благоприятной среды для гармоничного развития обучающихся в процессе творческой деятельности. </w:t>
      </w:r>
    </w:p>
    <w:p w:rsidR="008379F8" w:rsidRPr="00F6304F" w:rsidRDefault="008379F8" w:rsidP="008379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630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 самым важным условием для этого является комплексный подход в решении намеченных задач.</w:t>
      </w:r>
    </w:p>
    <w:p w:rsidR="008379F8" w:rsidRPr="00F6304F" w:rsidRDefault="008379F8" w:rsidP="008379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6304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Первой задачей в этом комплексе является сохранение контингента обучающихся, открытие новых направлений, привлечение новых детей, способность заинтересовать их интересным делом, которое в будущем может стать делом всей жизни.</w:t>
      </w:r>
    </w:p>
    <w:p w:rsidR="008379F8" w:rsidRPr="00F6304F" w:rsidRDefault="008379F8" w:rsidP="00C43AC5">
      <w:pPr>
        <w:rPr>
          <w:rFonts w:ascii="Times New Roman" w:hAnsi="Times New Roman" w:cs="Times New Roman"/>
          <w:sz w:val="24"/>
          <w:szCs w:val="24"/>
        </w:rPr>
      </w:pPr>
    </w:p>
    <w:p w:rsidR="009306F6" w:rsidRPr="00F6304F" w:rsidRDefault="009306F6" w:rsidP="00C43AC5">
      <w:pPr>
        <w:rPr>
          <w:rFonts w:ascii="Times New Roman" w:hAnsi="Times New Roman" w:cs="Times New Roman"/>
          <w:sz w:val="24"/>
          <w:szCs w:val="24"/>
        </w:rPr>
      </w:pPr>
    </w:p>
    <w:sectPr w:rsidR="009306F6" w:rsidRPr="00F6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FA7"/>
    <w:multiLevelType w:val="multilevel"/>
    <w:tmpl w:val="F33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D758D"/>
    <w:multiLevelType w:val="hybridMultilevel"/>
    <w:tmpl w:val="F856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3FE1"/>
    <w:multiLevelType w:val="hybridMultilevel"/>
    <w:tmpl w:val="A4EA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E8E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A62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E5A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0C6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6853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49E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ED2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AF6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C236839"/>
    <w:multiLevelType w:val="hybridMultilevel"/>
    <w:tmpl w:val="5C9E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54B4"/>
    <w:multiLevelType w:val="hybridMultilevel"/>
    <w:tmpl w:val="7798A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A60AB"/>
    <w:multiLevelType w:val="hybridMultilevel"/>
    <w:tmpl w:val="2580EC5E"/>
    <w:lvl w:ilvl="0" w:tplc="6E0E74FA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C557E47"/>
    <w:multiLevelType w:val="hybridMultilevel"/>
    <w:tmpl w:val="57860ED2"/>
    <w:lvl w:ilvl="0" w:tplc="0CE6493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7030"/>
    <w:multiLevelType w:val="hybridMultilevel"/>
    <w:tmpl w:val="5A749A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5B2B2D"/>
    <w:multiLevelType w:val="hybridMultilevel"/>
    <w:tmpl w:val="4DA29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9E1895"/>
    <w:multiLevelType w:val="hybridMultilevel"/>
    <w:tmpl w:val="91282F14"/>
    <w:lvl w:ilvl="0" w:tplc="B772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12F31"/>
    <w:multiLevelType w:val="hybridMultilevel"/>
    <w:tmpl w:val="DA7C656A"/>
    <w:lvl w:ilvl="0" w:tplc="EF6465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6D"/>
    <w:rsid w:val="00092D3B"/>
    <w:rsid w:val="001C50FE"/>
    <w:rsid w:val="001D26BD"/>
    <w:rsid w:val="001F0616"/>
    <w:rsid w:val="00250E6D"/>
    <w:rsid w:val="0027481B"/>
    <w:rsid w:val="00314EEF"/>
    <w:rsid w:val="00343FBA"/>
    <w:rsid w:val="003C0BF8"/>
    <w:rsid w:val="00441C94"/>
    <w:rsid w:val="004A239D"/>
    <w:rsid w:val="004D41E6"/>
    <w:rsid w:val="00597099"/>
    <w:rsid w:val="006A767E"/>
    <w:rsid w:val="007E7EB9"/>
    <w:rsid w:val="00823502"/>
    <w:rsid w:val="008379F8"/>
    <w:rsid w:val="008A5F68"/>
    <w:rsid w:val="008E35A3"/>
    <w:rsid w:val="009306F6"/>
    <w:rsid w:val="00A96BC9"/>
    <w:rsid w:val="00AA2F3E"/>
    <w:rsid w:val="00AC503A"/>
    <w:rsid w:val="00B02A65"/>
    <w:rsid w:val="00B255CD"/>
    <w:rsid w:val="00BE119B"/>
    <w:rsid w:val="00C43AC5"/>
    <w:rsid w:val="00C51050"/>
    <w:rsid w:val="00CE7151"/>
    <w:rsid w:val="00DB55F6"/>
    <w:rsid w:val="00E07D82"/>
    <w:rsid w:val="00E31058"/>
    <w:rsid w:val="00E41787"/>
    <w:rsid w:val="00F15E1E"/>
    <w:rsid w:val="00F6304F"/>
    <w:rsid w:val="00FC277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93BB-AC8D-41BE-B6C2-AB86DED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7481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31058"/>
  </w:style>
  <w:style w:type="paragraph" w:customStyle="1" w:styleId="western">
    <w:name w:val="western"/>
    <w:basedOn w:val="a"/>
    <w:rsid w:val="00E3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58"/>
  </w:style>
  <w:style w:type="paragraph" w:styleId="a4">
    <w:name w:val="No Spacing"/>
    <w:qFormat/>
    <w:rsid w:val="00E3105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00D3-3221-44F5-A3E5-42C574FD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4724</Words>
  <Characters>26932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ИНХ</cp:lastModifiedBy>
  <cp:revision>2</cp:revision>
  <dcterms:created xsi:type="dcterms:W3CDTF">2016-08-24T13:45:00Z</dcterms:created>
  <dcterms:modified xsi:type="dcterms:W3CDTF">2016-08-24T13:45:00Z</dcterms:modified>
</cp:coreProperties>
</file>